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F4D5A" w14:textId="39FBA695" w:rsidR="00397760" w:rsidRDefault="00397760" w:rsidP="00E9492B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22270A80" wp14:editId="7ABCBEA9">
            <wp:extent cx="3695700" cy="3105150"/>
            <wp:effectExtent l="0" t="0" r="0" b="0"/>
            <wp:docPr id="3" name="Imagem 3" descr="C:\Users\LAERCIO\AppData\Local\Microsoft\Windows\INetCacheContent.Word\FOTO PERF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ERCIO\AppData\Local\Microsoft\Windows\INetCacheContent.Word\FOTO PERFI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F25846C" w14:textId="6923959B" w:rsidR="00E9492B" w:rsidRPr="00E9492B" w:rsidRDefault="00E9492B" w:rsidP="00E9492B">
      <w:pPr>
        <w:jc w:val="center"/>
        <w:rPr>
          <w:b/>
          <w:sz w:val="32"/>
          <w:szCs w:val="32"/>
        </w:rPr>
      </w:pPr>
      <w:r w:rsidRPr="00E9492B">
        <w:rPr>
          <w:b/>
          <w:sz w:val="32"/>
          <w:szCs w:val="32"/>
        </w:rPr>
        <w:t xml:space="preserve">CHAPA </w:t>
      </w:r>
      <w:r w:rsidR="00397760" w:rsidRPr="00E9492B">
        <w:rPr>
          <w:b/>
          <w:sz w:val="32"/>
          <w:szCs w:val="32"/>
        </w:rPr>
        <w:t>ESTADUAL:</w:t>
      </w:r>
      <w:r w:rsidRPr="00E9492B">
        <w:rPr>
          <w:b/>
          <w:sz w:val="32"/>
          <w:szCs w:val="32"/>
        </w:rPr>
        <w:t xml:space="preserve"> UNIR PARA FORTALECER, LUTAR E VENCER</w:t>
      </w:r>
    </w:p>
    <w:p w14:paraId="7C79E629" w14:textId="77777777" w:rsidR="00E9492B" w:rsidRPr="00E9492B" w:rsidRDefault="00E9492B" w:rsidP="00E9492B">
      <w:pPr>
        <w:pStyle w:val="PargrafodaLista"/>
        <w:jc w:val="both"/>
        <w:rPr>
          <w:sz w:val="24"/>
          <w:szCs w:val="24"/>
        </w:rPr>
      </w:pPr>
    </w:p>
    <w:p w14:paraId="49D516C8" w14:textId="01CE5BD2" w:rsidR="00256689" w:rsidRDefault="00F63CEA" w:rsidP="00F2399A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CONJU</w:t>
      </w:r>
      <w:r w:rsidR="00D91700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TURA GERAL</w:t>
      </w:r>
      <w:r w:rsidRPr="00F63CEA">
        <w:rPr>
          <w:sz w:val="24"/>
          <w:szCs w:val="24"/>
        </w:rPr>
        <w:t xml:space="preserve">: </w:t>
      </w:r>
      <w:r w:rsidR="00415D22" w:rsidRPr="00F63CEA">
        <w:rPr>
          <w:sz w:val="24"/>
          <w:szCs w:val="24"/>
        </w:rPr>
        <w:t>O Partido dos Trabalhadores encontra-se em um dos seus mais complexos e desafiantes momentos históricos.</w:t>
      </w:r>
      <w:r w:rsidR="003D60D1">
        <w:rPr>
          <w:sz w:val="24"/>
          <w:szCs w:val="24"/>
        </w:rPr>
        <w:t xml:space="preserve"> </w:t>
      </w:r>
      <w:r w:rsidR="00415D22" w:rsidRPr="003D60D1">
        <w:rPr>
          <w:sz w:val="24"/>
          <w:szCs w:val="24"/>
        </w:rPr>
        <w:t>Após quatro vitorias eleitorais consecutivas à presidência da república – 2002, 2006, 2010, 2014 – viu apead</w:t>
      </w:r>
      <w:r w:rsidR="004D407B" w:rsidRPr="003D60D1">
        <w:rPr>
          <w:sz w:val="24"/>
          <w:szCs w:val="24"/>
        </w:rPr>
        <w:t>a</w:t>
      </w:r>
      <w:r w:rsidR="00415D22" w:rsidRPr="003D60D1">
        <w:rPr>
          <w:sz w:val="24"/>
          <w:szCs w:val="24"/>
        </w:rPr>
        <w:t xml:space="preserve"> do cargo, por um golpe parlamentar-constitucional, a presidenta Dilma Rousseff, em um processo que somou</w:t>
      </w:r>
      <w:r w:rsidR="002236A2" w:rsidRPr="003D60D1">
        <w:rPr>
          <w:sz w:val="24"/>
          <w:szCs w:val="24"/>
        </w:rPr>
        <w:t xml:space="preserve"> </w:t>
      </w:r>
      <w:r w:rsidR="00415D22" w:rsidRPr="003D60D1">
        <w:rPr>
          <w:sz w:val="24"/>
          <w:szCs w:val="24"/>
        </w:rPr>
        <w:t>desrespeito à Carta Magna, interesses obscuros das elites, grande apelo midiático e uma base parlamentar fisiológica e manipulável.</w:t>
      </w:r>
      <w:r w:rsidR="003D60D1">
        <w:rPr>
          <w:sz w:val="24"/>
          <w:szCs w:val="24"/>
        </w:rPr>
        <w:t xml:space="preserve"> </w:t>
      </w:r>
      <w:r w:rsidR="00415D22" w:rsidRPr="003D60D1">
        <w:rPr>
          <w:sz w:val="24"/>
          <w:szCs w:val="24"/>
        </w:rPr>
        <w:t xml:space="preserve">As manifestações populares, das quais o PT foi importante protagonista, não foram suficientes para barrar o golpe que hoje vive sua fase </w:t>
      </w:r>
      <w:r w:rsidR="004D407B" w:rsidRPr="003D60D1">
        <w:rPr>
          <w:sz w:val="24"/>
          <w:szCs w:val="24"/>
        </w:rPr>
        <w:t>de profundos ajustes e retirada</w:t>
      </w:r>
      <w:r w:rsidR="00415D22" w:rsidRPr="003D60D1">
        <w:rPr>
          <w:sz w:val="24"/>
          <w:szCs w:val="24"/>
        </w:rPr>
        <w:t xml:space="preserve"> de direitos.</w:t>
      </w:r>
      <w:r w:rsidR="003D60D1">
        <w:rPr>
          <w:sz w:val="24"/>
          <w:szCs w:val="24"/>
        </w:rPr>
        <w:t xml:space="preserve"> </w:t>
      </w:r>
      <w:r w:rsidR="00415D22" w:rsidRPr="003D60D1">
        <w:rPr>
          <w:sz w:val="24"/>
          <w:szCs w:val="24"/>
        </w:rPr>
        <w:t>É natural e necessário que em um cenário deste</w:t>
      </w:r>
      <w:r w:rsidR="004D407B" w:rsidRPr="003D60D1">
        <w:rPr>
          <w:sz w:val="24"/>
          <w:szCs w:val="24"/>
        </w:rPr>
        <w:t>,</w:t>
      </w:r>
      <w:r w:rsidR="00415D22" w:rsidRPr="003D60D1">
        <w:rPr>
          <w:sz w:val="24"/>
          <w:szCs w:val="24"/>
        </w:rPr>
        <w:t xml:space="preserve"> o PT se veja diante da exigência de fazer uma profunda reflexão acerca dos seus </w:t>
      </w:r>
      <w:r w:rsidR="0006540E" w:rsidRPr="003D60D1">
        <w:rPr>
          <w:sz w:val="24"/>
          <w:szCs w:val="24"/>
        </w:rPr>
        <w:t>rumos e da sua estratégia política para enfrentar este período.</w:t>
      </w:r>
      <w:r w:rsidR="003D60D1">
        <w:rPr>
          <w:sz w:val="24"/>
          <w:szCs w:val="24"/>
        </w:rPr>
        <w:t xml:space="preserve"> </w:t>
      </w:r>
      <w:r w:rsidR="0006540E" w:rsidRPr="003D60D1">
        <w:rPr>
          <w:sz w:val="24"/>
          <w:szCs w:val="24"/>
        </w:rPr>
        <w:t>É neste contexto que o VI Congresso Nacional do PT pode ser um espaço privilegiado para o debate.</w:t>
      </w:r>
    </w:p>
    <w:p w14:paraId="0ED7E27B" w14:textId="3F701DAC" w:rsidR="00256689" w:rsidRPr="00D91700" w:rsidRDefault="0006540E" w:rsidP="00256689">
      <w:pPr>
        <w:pStyle w:val="PargrafodaLista"/>
        <w:jc w:val="both"/>
        <w:rPr>
          <w:sz w:val="24"/>
          <w:szCs w:val="24"/>
        </w:rPr>
      </w:pPr>
      <w:r w:rsidRPr="00D91700">
        <w:rPr>
          <w:sz w:val="24"/>
          <w:szCs w:val="24"/>
        </w:rPr>
        <w:br/>
        <w:t xml:space="preserve">Neste sentido, o PED especial precisa </w:t>
      </w:r>
      <w:r w:rsidR="004D407B" w:rsidRPr="00D91700">
        <w:rPr>
          <w:sz w:val="24"/>
          <w:szCs w:val="24"/>
        </w:rPr>
        <w:t>ser,</w:t>
      </w:r>
      <w:r w:rsidRPr="00D91700">
        <w:rPr>
          <w:sz w:val="24"/>
          <w:szCs w:val="24"/>
        </w:rPr>
        <w:t xml:space="preserve"> antes de tudo, um momento de unir forças na defesa do nosso partido e de construção da unidade partidária como estratégia de superação contra os ataques e as tentativas de destruição do PT.</w:t>
      </w:r>
      <w:r w:rsidR="003D60D1" w:rsidRPr="00D91700">
        <w:rPr>
          <w:sz w:val="24"/>
          <w:szCs w:val="24"/>
        </w:rPr>
        <w:t xml:space="preserve"> </w:t>
      </w:r>
      <w:r w:rsidRPr="00D91700">
        <w:rPr>
          <w:sz w:val="24"/>
          <w:szCs w:val="24"/>
        </w:rPr>
        <w:t>Sem a ingenuidade de achar que esta é tarefa fácil, mas com o senso de responsabilidade de que é o melhor para este momento, devemos revisitar alguns pontos políticos da convivência</w:t>
      </w:r>
      <w:r w:rsidR="004D407B" w:rsidRPr="00D91700">
        <w:rPr>
          <w:sz w:val="24"/>
          <w:szCs w:val="24"/>
        </w:rPr>
        <w:t xml:space="preserve"> </w:t>
      </w:r>
      <w:r w:rsidRPr="00D91700">
        <w:rPr>
          <w:sz w:val="24"/>
          <w:szCs w:val="24"/>
        </w:rPr>
        <w:t>e do conteúdo programático do PT, contextualizando – os e dando-lhes visão prospectiva para a ação das novas direções que enfrentarão este mandato de transição.</w:t>
      </w:r>
      <w:r w:rsidR="003D60D1" w:rsidRPr="00D91700">
        <w:rPr>
          <w:sz w:val="24"/>
          <w:szCs w:val="24"/>
        </w:rPr>
        <w:t xml:space="preserve"> </w:t>
      </w:r>
      <w:r w:rsidRPr="00D91700">
        <w:rPr>
          <w:sz w:val="24"/>
          <w:szCs w:val="24"/>
        </w:rPr>
        <w:t xml:space="preserve">O PT deve seguir firme na denúncia do golpe e na resistência ao governo ilegítimo </w:t>
      </w:r>
      <w:r w:rsidR="001833FE" w:rsidRPr="00D91700">
        <w:rPr>
          <w:sz w:val="24"/>
          <w:szCs w:val="24"/>
        </w:rPr>
        <w:t xml:space="preserve">de Temer, reafirmando </w:t>
      </w:r>
      <w:r w:rsidR="001833FE" w:rsidRPr="00D91700">
        <w:rPr>
          <w:sz w:val="24"/>
          <w:szCs w:val="24"/>
        </w:rPr>
        <w:lastRenderedPageBreak/>
        <w:t>que a luta pela democracia nos impõe uma ampla articulação e mobilização da sociedade. O grito sonoro do “FORA TEMER”, que tomou as ruas do Brasil no Carnaval, deve se constituir em fator impulsionador da luta contra retirada de direitos, contra a polít</w:t>
      </w:r>
      <w:r w:rsidR="00E439F1" w:rsidRPr="00D91700">
        <w:rPr>
          <w:sz w:val="24"/>
          <w:szCs w:val="24"/>
        </w:rPr>
        <w:t xml:space="preserve">ica entreguista dos golpistas, </w:t>
      </w:r>
      <w:r w:rsidR="001833FE" w:rsidRPr="00D91700">
        <w:rPr>
          <w:sz w:val="24"/>
          <w:szCs w:val="24"/>
        </w:rPr>
        <w:t>pela preservação das conquistas sociais</w:t>
      </w:r>
      <w:r w:rsidR="00E439F1" w:rsidRPr="00D91700">
        <w:rPr>
          <w:sz w:val="24"/>
          <w:szCs w:val="24"/>
        </w:rPr>
        <w:t xml:space="preserve"> e contra a participação em governos com partidos golpistas que aplicam a política de destruição de direitos e de ajuste fiscal brutal em prejuízo ao interesse popular e nacional</w:t>
      </w:r>
      <w:r w:rsidR="00E439F1" w:rsidRPr="00D91700">
        <w:rPr>
          <w:rFonts w:ascii="Arial Narrow" w:hAnsi="Arial Narrow" w:cs="Arial Narrow"/>
        </w:rPr>
        <w:t>.</w:t>
      </w:r>
      <w:r w:rsidR="00E439F1" w:rsidRPr="00D91700">
        <w:rPr>
          <w:sz w:val="24"/>
          <w:szCs w:val="24"/>
        </w:rPr>
        <w:t xml:space="preserve"> </w:t>
      </w:r>
      <w:r w:rsidR="001833FE" w:rsidRPr="00D91700">
        <w:rPr>
          <w:sz w:val="24"/>
          <w:szCs w:val="24"/>
        </w:rPr>
        <w:t>Neste momento de tanto avanço das forças conservadores na busca de re</w:t>
      </w:r>
      <w:r w:rsidR="004A2948" w:rsidRPr="00D91700">
        <w:rPr>
          <w:sz w:val="24"/>
          <w:szCs w:val="24"/>
        </w:rPr>
        <w:t>crudescimento do capitalismo, o PT deve reafirmar a defesa do socialismo democrático como projeto estratégico partidário. Aprofundar</w:t>
      </w:r>
      <w:r w:rsidR="00F63CEA" w:rsidRPr="00D91700">
        <w:rPr>
          <w:sz w:val="24"/>
          <w:szCs w:val="24"/>
        </w:rPr>
        <w:t xml:space="preserve"> </w:t>
      </w:r>
      <w:r w:rsidR="00C6135A" w:rsidRPr="00D91700">
        <w:rPr>
          <w:sz w:val="24"/>
          <w:szCs w:val="24"/>
        </w:rPr>
        <w:t xml:space="preserve">o debate e o caráter de classe da democracia e a construção do socialismo como expressão contemporânea e único caminho para enfrentar e superar as históricas injustiças brasileiras, mexendo nas estruturas arcaicas da sociedade e promovendo desenvolvimento, soberania, cidadania e igualdade, inclusive racial, demarcando o </w:t>
      </w:r>
      <w:r w:rsidR="003373BE" w:rsidRPr="00D91700">
        <w:rPr>
          <w:sz w:val="24"/>
          <w:szCs w:val="24"/>
        </w:rPr>
        <w:t>campo</w:t>
      </w:r>
      <w:r w:rsidR="00EB7B7F" w:rsidRPr="00D91700">
        <w:rPr>
          <w:sz w:val="24"/>
          <w:szCs w:val="24"/>
        </w:rPr>
        <w:t xml:space="preserve"> e </w:t>
      </w:r>
      <w:r w:rsidR="00C6135A" w:rsidRPr="00D91700">
        <w:rPr>
          <w:sz w:val="24"/>
          <w:szCs w:val="24"/>
        </w:rPr>
        <w:t>a luta de classes</w:t>
      </w:r>
      <w:r w:rsidR="00EB7B7F" w:rsidRPr="00D91700">
        <w:rPr>
          <w:sz w:val="24"/>
          <w:szCs w:val="24"/>
        </w:rPr>
        <w:t>, bem como superando a política de conciliação de classes</w:t>
      </w:r>
      <w:r w:rsidR="00C6135A" w:rsidRPr="00D91700">
        <w:rPr>
          <w:sz w:val="24"/>
          <w:szCs w:val="24"/>
        </w:rPr>
        <w:t>.</w:t>
      </w:r>
      <w:r w:rsidR="004D407B" w:rsidRPr="00D91700">
        <w:rPr>
          <w:sz w:val="24"/>
          <w:szCs w:val="24"/>
        </w:rPr>
        <w:t xml:space="preserve"> Intensificar a defesa do PT contra as manipulações da mídia monopolizada e dos segmentos oficiais que atuam partidariamente, incluindo a defe</w:t>
      </w:r>
      <w:r w:rsidR="00F63CEA" w:rsidRPr="00D91700">
        <w:rPr>
          <w:sz w:val="24"/>
          <w:szCs w:val="24"/>
        </w:rPr>
        <w:t>sa de filiados e dirigentes que</w:t>
      </w:r>
      <w:r w:rsidR="004D407B" w:rsidRPr="00D91700">
        <w:rPr>
          <w:sz w:val="24"/>
          <w:szCs w:val="24"/>
        </w:rPr>
        <w:t xml:space="preserve"> estejam sendo vítimas de seletividade, perseguições e injustiças, a exemplo dos ex-presidentes Lula e Dilma, dentre outros dirigentes.</w:t>
      </w:r>
    </w:p>
    <w:p w14:paraId="0B184AC6" w14:textId="77777777" w:rsidR="00BE72C6" w:rsidRPr="003D60D1" w:rsidRDefault="004A2948" w:rsidP="00256689">
      <w:pPr>
        <w:pStyle w:val="PargrafodaLista"/>
        <w:jc w:val="both"/>
        <w:rPr>
          <w:sz w:val="24"/>
          <w:szCs w:val="24"/>
        </w:rPr>
      </w:pPr>
      <w:r w:rsidRPr="003D60D1">
        <w:rPr>
          <w:sz w:val="24"/>
          <w:szCs w:val="24"/>
        </w:rPr>
        <w:br/>
      </w:r>
      <w:r w:rsidRPr="003D60D1">
        <w:rPr>
          <w:sz w:val="24"/>
          <w:szCs w:val="24"/>
        </w:rPr>
        <w:br/>
        <w:t>Para materializar as ações do partido nesta conjuntura, além do conteúdo político acima externado</w:t>
      </w:r>
      <w:r w:rsidR="00BE72C6" w:rsidRPr="003D60D1">
        <w:rPr>
          <w:sz w:val="24"/>
          <w:szCs w:val="24"/>
        </w:rPr>
        <w:t>, duas posiçõ</w:t>
      </w:r>
      <w:r w:rsidR="00F63CEA" w:rsidRPr="003D60D1">
        <w:rPr>
          <w:sz w:val="24"/>
          <w:szCs w:val="24"/>
        </w:rPr>
        <w:t xml:space="preserve">es precisam ser assumidas pelo </w:t>
      </w:r>
      <w:r w:rsidR="00BE72C6" w:rsidRPr="003D60D1">
        <w:rPr>
          <w:sz w:val="24"/>
          <w:szCs w:val="24"/>
        </w:rPr>
        <w:t>PT:</w:t>
      </w:r>
    </w:p>
    <w:p w14:paraId="3DF94959" w14:textId="77777777" w:rsidR="00BE72C6" w:rsidRPr="00F2399A" w:rsidRDefault="00BE72C6" w:rsidP="00F2399A">
      <w:pPr>
        <w:jc w:val="both"/>
        <w:rPr>
          <w:sz w:val="24"/>
          <w:szCs w:val="24"/>
        </w:rPr>
      </w:pPr>
    </w:p>
    <w:p w14:paraId="1F7FB6BF" w14:textId="0FE6CE27" w:rsidR="001833FE" w:rsidRPr="00F63CEA" w:rsidRDefault="00F63CEA" w:rsidP="00F63CEA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DA1FC" wp14:editId="11AC07BB">
                <wp:simplePos x="0" y="0"/>
                <wp:positionH relativeFrom="column">
                  <wp:posOffset>-194310</wp:posOffset>
                </wp:positionH>
                <wp:positionV relativeFrom="paragraph">
                  <wp:posOffset>82550</wp:posOffset>
                </wp:positionV>
                <wp:extent cx="142875" cy="47625"/>
                <wp:effectExtent l="0" t="19050" r="47625" b="47625"/>
                <wp:wrapNone/>
                <wp:docPr id="2" name="Seta para a direi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76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A3CDF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2" o:spid="_x0000_s1026" type="#_x0000_t13" style="position:absolute;margin-left:-15.3pt;margin-top:6.5pt;width:11.25pt;height: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" adj="18000" fillcolor="#4f81bd [3204]" strokecolor="#243f60 [1604]" strokeweight="2pt"/>
            </w:pict>
          </mc:Fallback>
        </mc:AlternateContent>
      </w:r>
      <w:r w:rsidR="00BE72C6" w:rsidRPr="00F63CEA">
        <w:rPr>
          <w:b/>
          <w:sz w:val="24"/>
          <w:szCs w:val="24"/>
        </w:rPr>
        <w:t>Constituinte pelas</w:t>
      </w:r>
      <w:r w:rsidRPr="00F63CEA">
        <w:rPr>
          <w:b/>
          <w:sz w:val="24"/>
          <w:szCs w:val="24"/>
        </w:rPr>
        <w:t xml:space="preserve"> </w:t>
      </w:r>
      <w:r w:rsidR="00BE72C6" w:rsidRPr="00F63CEA">
        <w:rPr>
          <w:b/>
          <w:sz w:val="24"/>
          <w:szCs w:val="24"/>
        </w:rPr>
        <w:t>reformas popu</w:t>
      </w:r>
      <w:r w:rsidR="00A96466" w:rsidRPr="00F63CEA">
        <w:rPr>
          <w:b/>
          <w:sz w:val="24"/>
          <w:szCs w:val="24"/>
        </w:rPr>
        <w:t>lares</w:t>
      </w:r>
      <w:r w:rsidR="00A96466" w:rsidRPr="00F63CEA">
        <w:rPr>
          <w:sz w:val="24"/>
          <w:szCs w:val="24"/>
        </w:rPr>
        <w:t xml:space="preserve">: </w:t>
      </w:r>
      <w:r w:rsidR="008304CC">
        <w:rPr>
          <w:sz w:val="24"/>
          <w:szCs w:val="24"/>
        </w:rPr>
        <w:t xml:space="preserve">Reforma </w:t>
      </w:r>
      <w:r w:rsidR="00A96466" w:rsidRPr="00F63CEA">
        <w:rPr>
          <w:sz w:val="24"/>
          <w:szCs w:val="24"/>
        </w:rPr>
        <w:t>Politica que assegure legitimidade e representatividade real ao sistema politico e que liberte o País das instituições corruptas e golpistas, abrindo caminho para as reformas Agrária, Tributária, do Judiciário, da Mídia, as reestatizações e o fim da subordinação aos princípios da ortodoxia econômica neoliberal;</w:t>
      </w:r>
    </w:p>
    <w:p w14:paraId="019287F2" w14:textId="77777777" w:rsidR="00BE72C6" w:rsidRPr="00F63CEA" w:rsidRDefault="00F63CEA" w:rsidP="00F63CEA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B159D8" wp14:editId="21D05CD5">
                <wp:simplePos x="0" y="0"/>
                <wp:positionH relativeFrom="column">
                  <wp:posOffset>-194310</wp:posOffset>
                </wp:positionH>
                <wp:positionV relativeFrom="paragraph">
                  <wp:posOffset>47625</wp:posOffset>
                </wp:positionV>
                <wp:extent cx="142875" cy="47625"/>
                <wp:effectExtent l="0" t="19050" r="47625" b="47625"/>
                <wp:wrapNone/>
                <wp:docPr id="1" name="Seta para a direi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76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02FF4" id="Seta para a direita 1" o:spid="_x0000_s1026" type="#_x0000_t13" style="position:absolute;margin-left:-15.3pt;margin-top:3.75pt;width:11.25pt;height: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" adj="18000" fillcolor="#4f81bd [3204]" strokecolor="#243f60 [1604]" strokeweight="2pt"/>
            </w:pict>
          </mc:Fallback>
        </mc:AlternateContent>
      </w:r>
      <w:r w:rsidR="00BE72C6" w:rsidRPr="00F63CEA">
        <w:rPr>
          <w:b/>
          <w:sz w:val="24"/>
          <w:szCs w:val="24"/>
        </w:rPr>
        <w:t>Muito rigor na política de alianças</w:t>
      </w:r>
      <w:r w:rsidR="00BE72C6" w:rsidRPr="00F63CEA">
        <w:rPr>
          <w:sz w:val="24"/>
          <w:szCs w:val="24"/>
        </w:rPr>
        <w:t>: governar em meio a tantas contradições da sociedade capitalista, deve exigir muito foco programático, para que o nosso projeto estratégico não se submeta à governabilidade colocada em alianças vulneráveis e fisiológicas. A tônica da politica de alianças deve ser os movimentos sociais, os partidos democráticos e populares e um programa de governo que afirme e amplie as conquistas sociais, os direitos confirmados  e a participação popular. Contra</w:t>
      </w:r>
      <w:r w:rsidR="006D74B9" w:rsidRPr="00F63CEA">
        <w:rPr>
          <w:sz w:val="24"/>
          <w:szCs w:val="24"/>
        </w:rPr>
        <w:t xml:space="preserve"> a participação em governos que aplicam o ajuste fiscal brutal e reproduzem as referencias e objetivos do golpe.</w:t>
      </w:r>
    </w:p>
    <w:p w14:paraId="6D75F81F" w14:textId="77777777" w:rsidR="006D74B9" w:rsidRDefault="00F63CEA" w:rsidP="00F63CEA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A RETOMADA DO PROTAGONISMO EM PERNAMBUCO</w:t>
      </w:r>
      <w:r w:rsidR="003373BE" w:rsidRPr="00F63CEA">
        <w:rPr>
          <w:sz w:val="24"/>
          <w:szCs w:val="24"/>
        </w:rPr>
        <w:t xml:space="preserve">: Aprofundar a participação do PT nas lutas sociais e sindicais em defesa de direitos e de politicas </w:t>
      </w:r>
      <w:r w:rsidR="003373BE" w:rsidRPr="00F63CEA">
        <w:rPr>
          <w:sz w:val="24"/>
          <w:szCs w:val="24"/>
        </w:rPr>
        <w:lastRenderedPageBreak/>
        <w:t xml:space="preserve">publicas de interesse popular e dos </w:t>
      </w:r>
      <w:r w:rsidR="006651D8" w:rsidRPr="00F63CEA">
        <w:rPr>
          <w:sz w:val="24"/>
          <w:szCs w:val="24"/>
        </w:rPr>
        <w:t>trabalhadores;</w:t>
      </w:r>
      <w:r w:rsidR="003373BE" w:rsidRPr="00F63CEA">
        <w:rPr>
          <w:sz w:val="24"/>
          <w:szCs w:val="24"/>
        </w:rPr>
        <w:t xml:space="preserve"> Retomar o debate com os setores organizados da sociedade nas regiões metropolitana</w:t>
      </w:r>
      <w:r w:rsidR="00D1560B" w:rsidRPr="00F63CEA">
        <w:rPr>
          <w:sz w:val="24"/>
          <w:szCs w:val="24"/>
        </w:rPr>
        <w:t xml:space="preserve"> </w:t>
      </w:r>
      <w:r w:rsidR="003373BE" w:rsidRPr="00F63CEA">
        <w:rPr>
          <w:sz w:val="24"/>
          <w:szCs w:val="24"/>
        </w:rPr>
        <w:t>e de todo interior de Pernambuco, em especial os que representam a classe trabalhadora, os excluídos e os discriminados, para construir um novo programa de governo que atenda aos interesses da classe trabalhadora, que retire o Estado de Pernambuco e o Recife da atual situação de impasse e estagnação nas questões essenciais para a população (Segurança, Saúde, Educação e Mobilidade, dentre elas), e também para reverter o retrocesso em relação aos avanços e conquistas que resultaram dos investimentos prioritários dos Governos Lula e Dilma. Exercer oposição aos governos do PSB em Pernambuco e no Recife</w:t>
      </w:r>
      <w:r w:rsidR="006651D8" w:rsidRPr="00F63CEA">
        <w:rPr>
          <w:sz w:val="24"/>
          <w:szCs w:val="24"/>
        </w:rPr>
        <w:t>, diante do insucesso das linhas de gestão e de governo em curso e diante do seu envolvimento com o golpe e com o governo impostor dele decorrente, buscando formar aliança com os segmentos da sociedade e dos partidos alinhados com esses mesmos objetivos e compromissos; Participar, apoiar e fortalecer a Frente Brasil Popular e suas atividades em conjunto com a Frente Povo Sem Medo, reconhecer, apoiar e deixar-se contagiar com diversas formas de lutas surgidas na resistência ao golpe e de mobilizações sociais frente aos governos do estado e municipais. Os governos do PSB se alinharam à direita e imprimem em Pernambuco a política de administrar a crise por meio da redução de direitos dos trabalhadores e no desprezo às necessidades sociais e culturais do povo pernambucano.</w:t>
      </w:r>
    </w:p>
    <w:p w14:paraId="41811558" w14:textId="77777777" w:rsidR="002101A0" w:rsidRPr="00F63CEA" w:rsidRDefault="002101A0" w:rsidP="002101A0">
      <w:pPr>
        <w:pStyle w:val="PargrafodaLista"/>
        <w:jc w:val="both"/>
        <w:rPr>
          <w:sz w:val="24"/>
          <w:szCs w:val="24"/>
        </w:rPr>
      </w:pPr>
    </w:p>
    <w:p w14:paraId="61BCB9B8" w14:textId="77777777" w:rsidR="00D1560B" w:rsidRDefault="00F63CEA" w:rsidP="00F63CEA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APERFEIÇOAMENTO DAS ROTINAS E MECANISMOS DE ORGANIZAÇÃO DO</w:t>
      </w:r>
      <w:r w:rsidR="007C382E" w:rsidRPr="00F2399A">
        <w:rPr>
          <w:sz w:val="24"/>
          <w:szCs w:val="24"/>
        </w:rPr>
        <w:t>: Aprimorar as rotinas e os canais que garantam um permanente diálogo, planejamento e ação com a base militante petista; Aperfeiçoar os mecanismos de integração entre as direções estadual e municipal, definindo rotinas e avaliando a retomada dos (as) articuladores (as) regionais; Debater as experiências históricas dos núcleos de base, o VI Congresso do PT precisa redefinir o papel dos núcleos de base e restabelecer o seu poder político de deliberação, além das secretarias e dos setoriais, com vistas a definir a configuração mais adequada ao estímulo das discussões partidárias sobre políticas e estratégias de luta, bem como para ampliar o envolvimento da militância petista, dos trabalhadores e dos setores populares; Deliberar sobre isenção das contribuições financeiras dos filiados e filiadas, que recebam até 1 salário mínimo, desde que não exerçam cargos nas direções do partido</w:t>
      </w:r>
      <w:r w:rsidR="003E78FE" w:rsidRPr="00F2399A">
        <w:rPr>
          <w:sz w:val="24"/>
          <w:szCs w:val="24"/>
        </w:rPr>
        <w:t xml:space="preserve">; Primar pela gestão transparente e democrática das finanças partidárias; Articular de forma integrada a política permanente de formação e de comunicação; Defender a realização de um recadastramento de filiados; Avaliar e debater a realização e os efeitos dos PEDs anteriores e do próximo, com vista à decisão futura sobre sua superação, bem como a experiência da volta plena dos encontros, sob o ponto de vista da construção partidária a partir da base </w:t>
      </w:r>
      <w:r w:rsidR="003E78FE" w:rsidRPr="00F2399A">
        <w:rPr>
          <w:sz w:val="24"/>
          <w:szCs w:val="24"/>
        </w:rPr>
        <w:lastRenderedPageBreak/>
        <w:t>militante e do seu protagonismo na discussão e na decisão sobre os rumos e direções partidária, bem como estimulando o engajamento nas lutas. Aperfeiçoar a relação com as bancadas do PT no estado e nos municípios, valorizando o exercício parlamentar como um instrumento de luta e sintonizando a ação parlamentar com as resoluções e as direções partidárias. Os governos municipais petistas devem se orientar por programas e o modo petista de governar, invertendo prioridades, promo</w:t>
      </w:r>
      <w:r w:rsidR="00956329">
        <w:rPr>
          <w:sz w:val="24"/>
          <w:szCs w:val="24"/>
        </w:rPr>
        <w:t>vendo a participação popular e i</w:t>
      </w:r>
      <w:r w:rsidR="00956329" w:rsidRPr="00F2399A">
        <w:rPr>
          <w:sz w:val="24"/>
          <w:szCs w:val="24"/>
        </w:rPr>
        <w:t>mplementando</w:t>
      </w:r>
      <w:r w:rsidR="003E78FE" w:rsidRPr="00F2399A">
        <w:rPr>
          <w:sz w:val="24"/>
          <w:szCs w:val="24"/>
        </w:rPr>
        <w:t xml:space="preserve"> programas de interesse social.</w:t>
      </w:r>
    </w:p>
    <w:p w14:paraId="6B7FB3B2" w14:textId="1C341A9C" w:rsidR="00E9492B" w:rsidRDefault="00E9492B" w:rsidP="00E9492B">
      <w:pPr>
        <w:jc w:val="center"/>
        <w:rPr>
          <w:sz w:val="24"/>
          <w:szCs w:val="24"/>
        </w:rPr>
      </w:pPr>
      <w:r>
        <w:rPr>
          <w:sz w:val="24"/>
          <w:szCs w:val="24"/>
        </w:rPr>
        <w:t>Recife, 06 de março de 2017</w:t>
      </w:r>
    </w:p>
    <w:p w14:paraId="15ED9669" w14:textId="77777777" w:rsidR="00E9492B" w:rsidRDefault="00E9492B" w:rsidP="00E9492B">
      <w:pPr>
        <w:rPr>
          <w:sz w:val="24"/>
          <w:szCs w:val="24"/>
        </w:rPr>
      </w:pPr>
    </w:p>
    <w:p w14:paraId="7736C309" w14:textId="77777777" w:rsidR="00E9492B" w:rsidRDefault="00E9492B" w:rsidP="00E9492B">
      <w:pPr>
        <w:rPr>
          <w:sz w:val="24"/>
          <w:szCs w:val="24"/>
        </w:rPr>
      </w:pPr>
    </w:p>
    <w:p w14:paraId="56AFF569" w14:textId="63421153" w:rsidR="00E9492B" w:rsidRPr="00E9492B" w:rsidRDefault="00E9492B" w:rsidP="00E9492B">
      <w:pPr>
        <w:pStyle w:val="PargrafodaLista"/>
        <w:numPr>
          <w:ilvl w:val="0"/>
          <w:numId w:val="3"/>
        </w:numPr>
        <w:rPr>
          <w:b/>
          <w:sz w:val="24"/>
          <w:szCs w:val="24"/>
        </w:rPr>
      </w:pPr>
      <w:r w:rsidRPr="00E9492B">
        <w:rPr>
          <w:b/>
          <w:sz w:val="24"/>
          <w:szCs w:val="24"/>
        </w:rPr>
        <w:t>ARTICULAÇÃO DE ESQUERDA</w:t>
      </w:r>
    </w:p>
    <w:p w14:paraId="1CD20FD7" w14:textId="77777777" w:rsidR="00E9492B" w:rsidRDefault="00E9492B" w:rsidP="00E9492B">
      <w:pPr>
        <w:pBdr>
          <w:bottom w:val="single" w:sz="12" w:space="1" w:color="auto"/>
        </w:pBdr>
        <w:rPr>
          <w:sz w:val="24"/>
          <w:szCs w:val="24"/>
        </w:rPr>
      </w:pPr>
    </w:p>
    <w:p w14:paraId="1165530A" w14:textId="77777777" w:rsidR="00E9492B" w:rsidRDefault="00E9492B" w:rsidP="00E9492B">
      <w:pPr>
        <w:pBdr>
          <w:bottom w:val="single" w:sz="12" w:space="1" w:color="auto"/>
        </w:pBdr>
        <w:rPr>
          <w:sz w:val="24"/>
          <w:szCs w:val="24"/>
        </w:rPr>
      </w:pPr>
    </w:p>
    <w:p w14:paraId="41B65FC8" w14:textId="77777777" w:rsidR="00E9492B" w:rsidRDefault="00E9492B" w:rsidP="00E9492B">
      <w:pPr>
        <w:rPr>
          <w:sz w:val="24"/>
          <w:szCs w:val="24"/>
        </w:rPr>
      </w:pPr>
    </w:p>
    <w:p w14:paraId="24B31B9A" w14:textId="77777777" w:rsidR="00E9492B" w:rsidRDefault="00E9492B" w:rsidP="00E9492B">
      <w:pPr>
        <w:pBdr>
          <w:bottom w:val="single" w:sz="12" w:space="1" w:color="auto"/>
        </w:pBdr>
        <w:rPr>
          <w:sz w:val="24"/>
          <w:szCs w:val="24"/>
        </w:rPr>
      </w:pPr>
    </w:p>
    <w:p w14:paraId="694B49F7" w14:textId="77777777" w:rsidR="00E9492B" w:rsidRDefault="00E9492B" w:rsidP="00E9492B">
      <w:pPr>
        <w:pBdr>
          <w:bottom w:val="single" w:sz="12" w:space="1" w:color="auto"/>
        </w:pBdr>
        <w:rPr>
          <w:sz w:val="24"/>
          <w:szCs w:val="24"/>
        </w:rPr>
      </w:pPr>
    </w:p>
    <w:p w14:paraId="0861808B" w14:textId="77777777" w:rsidR="00E9492B" w:rsidRDefault="00E9492B" w:rsidP="00E9492B">
      <w:pPr>
        <w:rPr>
          <w:sz w:val="24"/>
          <w:szCs w:val="24"/>
        </w:rPr>
      </w:pPr>
    </w:p>
    <w:p w14:paraId="70B363EE" w14:textId="77777777" w:rsidR="002101A0" w:rsidRDefault="002101A0" w:rsidP="00E9492B">
      <w:pPr>
        <w:rPr>
          <w:sz w:val="24"/>
          <w:szCs w:val="24"/>
        </w:rPr>
      </w:pPr>
    </w:p>
    <w:p w14:paraId="4130C4A0" w14:textId="77777777" w:rsidR="00B35912" w:rsidRDefault="00B35912" w:rsidP="00E9492B">
      <w:pPr>
        <w:rPr>
          <w:sz w:val="24"/>
          <w:szCs w:val="24"/>
        </w:rPr>
      </w:pPr>
    </w:p>
    <w:p w14:paraId="2703429A" w14:textId="46A418BA" w:rsidR="002101A0" w:rsidRDefault="00B35912" w:rsidP="00E9492B">
      <w:pPr>
        <w:pStyle w:val="PargrafodaList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ASD - </w:t>
      </w:r>
      <w:r w:rsidR="002101A0">
        <w:rPr>
          <w:b/>
          <w:sz w:val="24"/>
          <w:szCs w:val="24"/>
        </w:rPr>
        <w:t>ALTERNATIVA SOCIALISTA DEMOCRÁTICA</w:t>
      </w:r>
    </w:p>
    <w:p w14:paraId="1EA18F49" w14:textId="77777777" w:rsidR="002101A0" w:rsidRDefault="002101A0" w:rsidP="002101A0">
      <w:pPr>
        <w:pStyle w:val="PargrafodaLista"/>
        <w:rPr>
          <w:b/>
          <w:sz w:val="24"/>
          <w:szCs w:val="24"/>
        </w:rPr>
      </w:pPr>
    </w:p>
    <w:p w14:paraId="3C307463" w14:textId="77777777" w:rsidR="002101A0" w:rsidRDefault="002101A0" w:rsidP="002101A0">
      <w:pPr>
        <w:pBdr>
          <w:bottom w:val="single" w:sz="12" w:space="1" w:color="auto"/>
        </w:pBdr>
        <w:rPr>
          <w:sz w:val="24"/>
          <w:szCs w:val="24"/>
        </w:rPr>
      </w:pPr>
    </w:p>
    <w:p w14:paraId="06F410E2" w14:textId="77777777" w:rsidR="00B35912" w:rsidRDefault="00B35912" w:rsidP="002101A0">
      <w:pPr>
        <w:pBdr>
          <w:bottom w:val="single" w:sz="12" w:space="1" w:color="auto"/>
        </w:pBdr>
        <w:rPr>
          <w:sz w:val="24"/>
          <w:szCs w:val="24"/>
        </w:rPr>
      </w:pPr>
    </w:p>
    <w:p w14:paraId="29EDD920" w14:textId="77777777" w:rsidR="002101A0" w:rsidRDefault="002101A0" w:rsidP="002101A0">
      <w:pPr>
        <w:rPr>
          <w:sz w:val="24"/>
          <w:szCs w:val="24"/>
        </w:rPr>
      </w:pPr>
    </w:p>
    <w:p w14:paraId="24AF6E54" w14:textId="77777777" w:rsidR="002101A0" w:rsidRDefault="002101A0" w:rsidP="002101A0">
      <w:pPr>
        <w:pBdr>
          <w:bottom w:val="single" w:sz="12" w:space="1" w:color="auto"/>
        </w:pBdr>
        <w:rPr>
          <w:sz w:val="24"/>
          <w:szCs w:val="24"/>
        </w:rPr>
      </w:pPr>
    </w:p>
    <w:p w14:paraId="2D0DA663" w14:textId="77777777" w:rsidR="002101A0" w:rsidRDefault="002101A0" w:rsidP="002101A0">
      <w:pPr>
        <w:pBdr>
          <w:bottom w:val="single" w:sz="12" w:space="1" w:color="auto"/>
        </w:pBdr>
        <w:rPr>
          <w:sz w:val="24"/>
          <w:szCs w:val="24"/>
        </w:rPr>
      </w:pPr>
    </w:p>
    <w:p w14:paraId="66072C04" w14:textId="77777777" w:rsidR="002101A0" w:rsidRDefault="002101A0" w:rsidP="002101A0">
      <w:pPr>
        <w:pStyle w:val="PargrafodaLista"/>
        <w:rPr>
          <w:b/>
          <w:sz w:val="24"/>
          <w:szCs w:val="24"/>
        </w:rPr>
      </w:pPr>
    </w:p>
    <w:p w14:paraId="04DEC189" w14:textId="77777777" w:rsidR="002101A0" w:rsidRDefault="002101A0" w:rsidP="002101A0">
      <w:pPr>
        <w:pStyle w:val="PargrafodaLista"/>
        <w:rPr>
          <w:b/>
          <w:sz w:val="24"/>
          <w:szCs w:val="24"/>
        </w:rPr>
      </w:pPr>
    </w:p>
    <w:p w14:paraId="5C387103" w14:textId="77777777" w:rsidR="00B35912" w:rsidRDefault="00B35912" w:rsidP="002101A0">
      <w:pPr>
        <w:pStyle w:val="PargrafodaLista"/>
        <w:rPr>
          <w:b/>
          <w:sz w:val="24"/>
          <w:szCs w:val="24"/>
        </w:rPr>
      </w:pPr>
    </w:p>
    <w:p w14:paraId="637DBB1D" w14:textId="378FE449" w:rsidR="00E9492B" w:rsidRPr="00E9492B" w:rsidRDefault="00E9492B" w:rsidP="00E9492B">
      <w:pPr>
        <w:pStyle w:val="PargrafodaLista"/>
        <w:numPr>
          <w:ilvl w:val="0"/>
          <w:numId w:val="3"/>
        </w:numPr>
        <w:rPr>
          <w:b/>
          <w:sz w:val="24"/>
          <w:szCs w:val="24"/>
        </w:rPr>
      </w:pPr>
      <w:r w:rsidRPr="00E9492B">
        <w:rPr>
          <w:b/>
          <w:sz w:val="24"/>
          <w:szCs w:val="24"/>
        </w:rPr>
        <w:t>CPTM – COLETIVO PT MILITANTE</w:t>
      </w:r>
    </w:p>
    <w:p w14:paraId="24EAA1BA" w14:textId="77777777" w:rsidR="00E9492B" w:rsidRDefault="00E9492B" w:rsidP="00E9492B">
      <w:pPr>
        <w:pBdr>
          <w:bottom w:val="single" w:sz="12" w:space="1" w:color="auto"/>
        </w:pBdr>
        <w:rPr>
          <w:sz w:val="24"/>
          <w:szCs w:val="24"/>
        </w:rPr>
      </w:pPr>
    </w:p>
    <w:p w14:paraId="53C97145" w14:textId="77777777" w:rsidR="00E9492B" w:rsidRDefault="00E9492B" w:rsidP="00E9492B">
      <w:pPr>
        <w:pBdr>
          <w:bottom w:val="single" w:sz="12" w:space="1" w:color="auto"/>
        </w:pBdr>
        <w:rPr>
          <w:sz w:val="24"/>
          <w:szCs w:val="24"/>
        </w:rPr>
      </w:pPr>
    </w:p>
    <w:p w14:paraId="584B1C8F" w14:textId="77777777" w:rsidR="00E9492B" w:rsidRDefault="00E9492B" w:rsidP="00E9492B">
      <w:pPr>
        <w:rPr>
          <w:sz w:val="24"/>
          <w:szCs w:val="24"/>
        </w:rPr>
      </w:pPr>
    </w:p>
    <w:p w14:paraId="5493786F" w14:textId="77777777" w:rsidR="00E9492B" w:rsidRDefault="00E9492B" w:rsidP="00E9492B">
      <w:pPr>
        <w:pBdr>
          <w:bottom w:val="single" w:sz="12" w:space="1" w:color="auto"/>
        </w:pBdr>
        <w:rPr>
          <w:sz w:val="24"/>
          <w:szCs w:val="24"/>
        </w:rPr>
      </w:pPr>
    </w:p>
    <w:p w14:paraId="006BC64A" w14:textId="77777777" w:rsidR="002101A0" w:rsidRDefault="002101A0" w:rsidP="00E9492B">
      <w:pPr>
        <w:pBdr>
          <w:bottom w:val="single" w:sz="12" w:space="1" w:color="auto"/>
        </w:pBdr>
        <w:rPr>
          <w:sz w:val="24"/>
          <w:szCs w:val="24"/>
        </w:rPr>
      </w:pPr>
    </w:p>
    <w:p w14:paraId="3880160A" w14:textId="77777777" w:rsidR="00E9492B" w:rsidRDefault="00E9492B" w:rsidP="00E9492B">
      <w:pPr>
        <w:rPr>
          <w:sz w:val="24"/>
          <w:szCs w:val="24"/>
        </w:rPr>
      </w:pPr>
    </w:p>
    <w:p w14:paraId="41A2C579" w14:textId="77777777" w:rsidR="002101A0" w:rsidRDefault="002101A0" w:rsidP="002101A0">
      <w:pPr>
        <w:pStyle w:val="PargrafodaLista"/>
        <w:rPr>
          <w:b/>
          <w:sz w:val="24"/>
          <w:szCs w:val="24"/>
        </w:rPr>
      </w:pPr>
    </w:p>
    <w:p w14:paraId="145AFC4C" w14:textId="34EF8156" w:rsidR="00E9492B" w:rsidRPr="00E9492B" w:rsidRDefault="00E9492B" w:rsidP="00E9492B">
      <w:pPr>
        <w:pStyle w:val="PargrafodaLista"/>
        <w:numPr>
          <w:ilvl w:val="0"/>
          <w:numId w:val="4"/>
        </w:numPr>
        <w:rPr>
          <w:b/>
          <w:sz w:val="24"/>
          <w:szCs w:val="24"/>
        </w:rPr>
      </w:pPr>
      <w:r w:rsidRPr="00E9492B">
        <w:rPr>
          <w:b/>
          <w:sz w:val="24"/>
          <w:szCs w:val="24"/>
        </w:rPr>
        <w:t>CNB – CONSTRUINDO UM NOVO BRASIL</w:t>
      </w:r>
    </w:p>
    <w:p w14:paraId="24DA3DB3" w14:textId="77777777" w:rsidR="00E9492B" w:rsidRDefault="00E9492B" w:rsidP="00E9492B">
      <w:pPr>
        <w:rPr>
          <w:sz w:val="24"/>
          <w:szCs w:val="24"/>
        </w:rPr>
      </w:pPr>
    </w:p>
    <w:p w14:paraId="303D2009" w14:textId="77777777" w:rsidR="002101A0" w:rsidRDefault="002101A0" w:rsidP="002101A0">
      <w:pPr>
        <w:pBdr>
          <w:bottom w:val="single" w:sz="12" w:space="1" w:color="auto"/>
        </w:pBdr>
        <w:rPr>
          <w:sz w:val="24"/>
          <w:szCs w:val="24"/>
        </w:rPr>
      </w:pPr>
    </w:p>
    <w:p w14:paraId="3402CA45" w14:textId="77777777" w:rsidR="002101A0" w:rsidRDefault="002101A0" w:rsidP="002101A0">
      <w:pPr>
        <w:rPr>
          <w:sz w:val="24"/>
          <w:szCs w:val="24"/>
        </w:rPr>
      </w:pPr>
    </w:p>
    <w:p w14:paraId="6A167A1A" w14:textId="77777777" w:rsidR="002101A0" w:rsidRDefault="002101A0" w:rsidP="002101A0">
      <w:pPr>
        <w:pBdr>
          <w:bottom w:val="single" w:sz="12" w:space="1" w:color="auto"/>
        </w:pBdr>
        <w:rPr>
          <w:sz w:val="24"/>
          <w:szCs w:val="24"/>
        </w:rPr>
      </w:pPr>
    </w:p>
    <w:p w14:paraId="3B79A770" w14:textId="77777777" w:rsidR="002101A0" w:rsidRDefault="002101A0" w:rsidP="002101A0">
      <w:pPr>
        <w:pBdr>
          <w:bottom w:val="single" w:sz="12" w:space="1" w:color="auto"/>
        </w:pBdr>
        <w:rPr>
          <w:sz w:val="24"/>
          <w:szCs w:val="24"/>
        </w:rPr>
      </w:pPr>
    </w:p>
    <w:p w14:paraId="78EFB4EC" w14:textId="77777777" w:rsidR="002101A0" w:rsidRDefault="002101A0" w:rsidP="00E9492B">
      <w:pPr>
        <w:rPr>
          <w:sz w:val="24"/>
          <w:szCs w:val="24"/>
        </w:rPr>
      </w:pPr>
    </w:p>
    <w:p w14:paraId="77E258A6" w14:textId="77777777" w:rsidR="002101A0" w:rsidRDefault="002101A0" w:rsidP="00E9492B">
      <w:pPr>
        <w:rPr>
          <w:sz w:val="24"/>
          <w:szCs w:val="24"/>
        </w:rPr>
      </w:pPr>
    </w:p>
    <w:p w14:paraId="5E026CB1" w14:textId="41C6B977" w:rsidR="002101A0" w:rsidRPr="002101A0" w:rsidRDefault="002101A0" w:rsidP="002101A0">
      <w:pPr>
        <w:pStyle w:val="PargrafodaLista"/>
        <w:numPr>
          <w:ilvl w:val="0"/>
          <w:numId w:val="4"/>
        </w:numPr>
        <w:rPr>
          <w:b/>
          <w:sz w:val="24"/>
          <w:szCs w:val="24"/>
        </w:rPr>
      </w:pPr>
      <w:r w:rsidRPr="002101A0">
        <w:rPr>
          <w:b/>
          <w:sz w:val="24"/>
          <w:szCs w:val="24"/>
        </w:rPr>
        <w:t>CONSCIÊNCIA SOCIALISTA – MENSAGEM</w:t>
      </w:r>
    </w:p>
    <w:p w14:paraId="479A8F43" w14:textId="77777777" w:rsidR="002101A0" w:rsidRDefault="002101A0" w:rsidP="00E9492B">
      <w:pPr>
        <w:rPr>
          <w:b/>
          <w:sz w:val="24"/>
          <w:szCs w:val="24"/>
        </w:rPr>
      </w:pPr>
    </w:p>
    <w:p w14:paraId="5A104338" w14:textId="77777777" w:rsidR="002101A0" w:rsidRDefault="002101A0" w:rsidP="002101A0">
      <w:pPr>
        <w:pBdr>
          <w:bottom w:val="single" w:sz="12" w:space="1" w:color="auto"/>
        </w:pBdr>
        <w:rPr>
          <w:sz w:val="24"/>
          <w:szCs w:val="24"/>
        </w:rPr>
      </w:pPr>
    </w:p>
    <w:p w14:paraId="3CEFA72B" w14:textId="77777777" w:rsidR="002101A0" w:rsidRDefault="002101A0" w:rsidP="002101A0">
      <w:pPr>
        <w:rPr>
          <w:sz w:val="24"/>
          <w:szCs w:val="24"/>
        </w:rPr>
      </w:pPr>
    </w:p>
    <w:p w14:paraId="50ECDEB5" w14:textId="77777777" w:rsidR="002101A0" w:rsidRDefault="002101A0" w:rsidP="002101A0">
      <w:pPr>
        <w:pBdr>
          <w:bottom w:val="single" w:sz="12" w:space="1" w:color="auto"/>
        </w:pBdr>
        <w:rPr>
          <w:sz w:val="24"/>
          <w:szCs w:val="24"/>
        </w:rPr>
      </w:pPr>
    </w:p>
    <w:p w14:paraId="416FDDD4" w14:textId="77777777" w:rsidR="002101A0" w:rsidRDefault="002101A0" w:rsidP="002101A0">
      <w:pPr>
        <w:pBdr>
          <w:bottom w:val="single" w:sz="12" w:space="1" w:color="auto"/>
        </w:pBdr>
        <w:rPr>
          <w:sz w:val="24"/>
          <w:szCs w:val="24"/>
        </w:rPr>
      </w:pPr>
    </w:p>
    <w:p w14:paraId="7B572AC2" w14:textId="77777777" w:rsidR="002101A0" w:rsidRDefault="002101A0" w:rsidP="00E9492B">
      <w:pPr>
        <w:rPr>
          <w:b/>
          <w:sz w:val="24"/>
          <w:szCs w:val="24"/>
        </w:rPr>
      </w:pPr>
    </w:p>
    <w:p w14:paraId="7B9DDBDD" w14:textId="77777777" w:rsidR="002101A0" w:rsidRDefault="002101A0" w:rsidP="00E9492B">
      <w:pPr>
        <w:rPr>
          <w:b/>
          <w:sz w:val="24"/>
          <w:szCs w:val="24"/>
        </w:rPr>
      </w:pPr>
    </w:p>
    <w:p w14:paraId="45E8258D" w14:textId="0424BA9A" w:rsidR="00E9492B" w:rsidRPr="002101A0" w:rsidRDefault="00E9492B" w:rsidP="002101A0">
      <w:pPr>
        <w:pStyle w:val="PargrafodaLista"/>
        <w:numPr>
          <w:ilvl w:val="0"/>
          <w:numId w:val="4"/>
        </w:numPr>
        <w:rPr>
          <w:b/>
          <w:sz w:val="24"/>
          <w:szCs w:val="24"/>
        </w:rPr>
      </w:pPr>
      <w:r w:rsidRPr="002101A0">
        <w:rPr>
          <w:b/>
          <w:sz w:val="24"/>
          <w:szCs w:val="24"/>
        </w:rPr>
        <w:t>EPS – ESQUERDA POPULAR SOCIALISTA</w:t>
      </w:r>
    </w:p>
    <w:p w14:paraId="74B00E2E" w14:textId="77777777" w:rsidR="002101A0" w:rsidRDefault="002101A0" w:rsidP="002101A0">
      <w:pPr>
        <w:pBdr>
          <w:bottom w:val="single" w:sz="12" w:space="1" w:color="auto"/>
        </w:pBdr>
        <w:rPr>
          <w:sz w:val="24"/>
          <w:szCs w:val="24"/>
        </w:rPr>
      </w:pPr>
    </w:p>
    <w:p w14:paraId="7208A2EB" w14:textId="77777777" w:rsidR="002101A0" w:rsidRDefault="002101A0" w:rsidP="002101A0">
      <w:pPr>
        <w:pBdr>
          <w:bottom w:val="single" w:sz="12" w:space="1" w:color="auto"/>
        </w:pBdr>
        <w:rPr>
          <w:sz w:val="24"/>
          <w:szCs w:val="24"/>
        </w:rPr>
      </w:pPr>
    </w:p>
    <w:p w14:paraId="211CEBA1" w14:textId="77777777" w:rsidR="002101A0" w:rsidRDefault="002101A0" w:rsidP="002101A0">
      <w:pPr>
        <w:rPr>
          <w:sz w:val="24"/>
          <w:szCs w:val="24"/>
        </w:rPr>
      </w:pPr>
    </w:p>
    <w:p w14:paraId="6D884F22" w14:textId="77777777" w:rsidR="002101A0" w:rsidRDefault="002101A0" w:rsidP="002101A0">
      <w:pPr>
        <w:pBdr>
          <w:bottom w:val="single" w:sz="12" w:space="1" w:color="auto"/>
        </w:pBdr>
        <w:rPr>
          <w:sz w:val="24"/>
          <w:szCs w:val="24"/>
        </w:rPr>
      </w:pPr>
    </w:p>
    <w:p w14:paraId="505F1877" w14:textId="77777777" w:rsidR="002101A0" w:rsidRDefault="002101A0" w:rsidP="002101A0">
      <w:pPr>
        <w:pBdr>
          <w:bottom w:val="single" w:sz="12" w:space="1" w:color="auto"/>
        </w:pBdr>
        <w:rPr>
          <w:sz w:val="24"/>
          <w:szCs w:val="24"/>
        </w:rPr>
      </w:pPr>
    </w:p>
    <w:p w14:paraId="6D2373F7" w14:textId="77777777" w:rsidR="00E9492B" w:rsidRDefault="00E9492B" w:rsidP="00E9492B">
      <w:pPr>
        <w:rPr>
          <w:sz w:val="24"/>
          <w:szCs w:val="24"/>
        </w:rPr>
      </w:pPr>
    </w:p>
    <w:p w14:paraId="2A28A789" w14:textId="77777777" w:rsidR="002101A0" w:rsidRDefault="002101A0" w:rsidP="00E9492B">
      <w:pPr>
        <w:rPr>
          <w:sz w:val="24"/>
          <w:szCs w:val="24"/>
        </w:rPr>
      </w:pPr>
    </w:p>
    <w:p w14:paraId="7C5461CB" w14:textId="77777777" w:rsidR="00B35912" w:rsidRDefault="00B35912" w:rsidP="00E9492B">
      <w:pPr>
        <w:rPr>
          <w:sz w:val="24"/>
          <w:szCs w:val="24"/>
        </w:rPr>
      </w:pPr>
    </w:p>
    <w:p w14:paraId="017E91A4" w14:textId="59ED5C62" w:rsidR="00B35912" w:rsidRPr="002101A0" w:rsidRDefault="00B35912" w:rsidP="00B35912">
      <w:pPr>
        <w:pStyle w:val="PargrafodaLista"/>
        <w:numPr>
          <w:ilvl w:val="0"/>
          <w:numId w:val="4"/>
        </w:numPr>
        <w:rPr>
          <w:b/>
          <w:sz w:val="24"/>
          <w:szCs w:val="24"/>
        </w:rPr>
      </w:pPr>
      <w:r w:rsidRPr="002101A0">
        <w:rPr>
          <w:b/>
          <w:sz w:val="24"/>
          <w:szCs w:val="24"/>
        </w:rPr>
        <w:t xml:space="preserve">DEMOCRACIA </w:t>
      </w:r>
      <w:r w:rsidR="00F047A3">
        <w:rPr>
          <w:b/>
          <w:sz w:val="24"/>
          <w:szCs w:val="24"/>
        </w:rPr>
        <w:t>PARTICIPATIVA</w:t>
      </w:r>
    </w:p>
    <w:p w14:paraId="0AF2038B" w14:textId="77777777" w:rsidR="00B35912" w:rsidRDefault="00B35912" w:rsidP="00B35912">
      <w:pPr>
        <w:pStyle w:val="PargrafodaLista"/>
        <w:rPr>
          <w:b/>
          <w:sz w:val="24"/>
          <w:szCs w:val="24"/>
        </w:rPr>
      </w:pPr>
    </w:p>
    <w:p w14:paraId="52C41DC3" w14:textId="77777777" w:rsidR="00B35912" w:rsidRDefault="00B35912" w:rsidP="00B35912">
      <w:pPr>
        <w:pBdr>
          <w:bottom w:val="single" w:sz="12" w:space="1" w:color="auto"/>
        </w:pBdr>
        <w:rPr>
          <w:sz w:val="24"/>
          <w:szCs w:val="24"/>
        </w:rPr>
      </w:pPr>
    </w:p>
    <w:p w14:paraId="48B6A1BF" w14:textId="77777777" w:rsidR="00B35912" w:rsidRDefault="00B35912" w:rsidP="00B35912">
      <w:pPr>
        <w:rPr>
          <w:sz w:val="24"/>
          <w:szCs w:val="24"/>
        </w:rPr>
      </w:pPr>
    </w:p>
    <w:p w14:paraId="21680969" w14:textId="77777777" w:rsidR="00B35912" w:rsidRDefault="00B35912" w:rsidP="00B35912">
      <w:pPr>
        <w:pBdr>
          <w:bottom w:val="single" w:sz="12" w:space="1" w:color="auto"/>
        </w:pBdr>
        <w:rPr>
          <w:sz w:val="24"/>
          <w:szCs w:val="24"/>
        </w:rPr>
      </w:pPr>
    </w:p>
    <w:p w14:paraId="6EED966C" w14:textId="77777777" w:rsidR="00B35912" w:rsidRDefault="00B35912" w:rsidP="00B35912">
      <w:pPr>
        <w:pBdr>
          <w:bottom w:val="single" w:sz="12" w:space="1" w:color="auto"/>
        </w:pBdr>
        <w:rPr>
          <w:sz w:val="24"/>
          <w:szCs w:val="24"/>
        </w:rPr>
      </w:pPr>
    </w:p>
    <w:p w14:paraId="57938E3A" w14:textId="77777777" w:rsidR="00B35912" w:rsidRDefault="00B35912" w:rsidP="00B35912">
      <w:pPr>
        <w:pStyle w:val="PargrafodaLista"/>
        <w:rPr>
          <w:b/>
          <w:sz w:val="24"/>
          <w:szCs w:val="24"/>
        </w:rPr>
      </w:pPr>
    </w:p>
    <w:p w14:paraId="6FA5DF25" w14:textId="77777777" w:rsidR="00B35912" w:rsidRDefault="00B35912" w:rsidP="00B35912">
      <w:pPr>
        <w:pStyle w:val="PargrafodaLista"/>
        <w:rPr>
          <w:b/>
          <w:sz w:val="24"/>
          <w:szCs w:val="24"/>
        </w:rPr>
      </w:pPr>
    </w:p>
    <w:p w14:paraId="496E92D7" w14:textId="77777777" w:rsidR="00B35912" w:rsidRDefault="00B35912" w:rsidP="00B35912">
      <w:pPr>
        <w:pStyle w:val="PargrafodaLista"/>
        <w:rPr>
          <w:b/>
          <w:sz w:val="24"/>
          <w:szCs w:val="24"/>
        </w:rPr>
      </w:pPr>
    </w:p>
    <w:p w14:paraId="0D47FCD9" w14:textId="49BCCCF9" w:rsidR="002101A0" w:rsidRPr="002101A0" w:rsidRDefault="002101A0" w:rsidP="002101A0">
      <w:pPr>
        <w:pStyle w:val="PargrafodaLista"/>
        <w:numPr>
          <w:ilvl w:val="0"/>
          <w:numId w:val="4"/>
        </w:numPr>
        <w:rPr>
          <w:b/>
          <w:sz w:val="24"/>
          <w:szCs w:val="24"/>
        </w:rPr>
      </w:pPr>
      <w:r w:rsidRPr="002101A0">
        <w:rPr>
          <w:b/>
          <w:sz w:val="24"/>
          <w:szCs w:val="24"/>
        </w:rPr>
        <w:t>DS - DEMOCRACIA SOCIALISTA</w:t>
      </w:r>
    </w:p>
    <w:p w14:paraId="6B10474E" w14:textId="77777777" w:rsidR="002101A0" w:rsidRDefault="002101A0" w:rsidP="00E9492B">
      <w:pPr>
        <w:rPr>
          <w:sz w:val="24"/>
          <w:szCs w:val="24"/>
        </w:rPr>
      </w:pPr>
    </w:p>
    <w:p w14:paraId="6B3A7A40" w14:textId="77777777" w:rsidR="002101A0" w:rsidRDefault="002101A0" w:rsidP="002101A0">
      <w:pPr>
        <w:pBdr>
          <w:bottom w:val="single" w:sz="12" w:space="1" w:color="auto"/>
        </w:pBdr>
        <w:rPr>
          <w:sz w:val="24"/>
          <w:szCs w:val="24"/>
        </w:rPr>
      </w:pPr>
    </w:p>
    <w:p w14:paraId="4F57BE68" w14:textId="77777777" w:rsidR="002101A0" w:rsidRDefault="002101A0" w:rsidP="002101A0">
      <w:pPr>
        <w:rPr>
          <w:sz w:val="24"/>
          <w:szCs w:val="24"/>
        </w:rPr>
      </w:pPr>
    </w:p>
    <w:p w14:paraId="743071DF" w14:textId="77777777" w:rsidR="002101A0" w:rsidRDefault="002101A0" w:rsidP="002101A0">
      <w:pPr>
        <w:pBdr>
          <w:bottom w:val="single" w:sz="12" w:space="1" w:color="auto"/>
        </w:pBdr>
        <w:rPr>
          <w:sz w:val="24"/>
          <w:szCs w:val="24"/>
        </w:rPr>
      </w:pPr>
    </w:p>
    <w:p w14:paraId="3D70CE1B" w14:textId="77777777" w:rsidR="002101A0" w:rsidRDefault="002101A0" w:rsidP="002101A0">
      <w:pPr>
        <w:pBdr>
          <w:bottom w:val="single" w:sz="12" w:space="1" w:color="auto"/>
        </w:pBdr>
        <w:rPr>
          <w:sz w:val="24"/>
          <w:szCs w:val="24"/>
        </w:rPr>
      </w:pPr>
    </w:p>
    <w:p w14:paraId="2150CEC7" w14:textId="77777777" w:rsidR="002101A0" w:rsidRDefault="002101A0" w:rsidP="00E9492B">
      <w:pPr>
        <w:rPr>
          <w:sz w:val="24"/>
          <w:szCs w:val="24"/>
        </w:rPr>
      </w:pPr>
    </w:p>
    <w:p w14:paraId="2B9FA82B" w14:textId="77777777" w:rsidR="002101A0" w:rsidRDefault="002101A0" w:rsidP="00E9492B">
      <w:pPr>
        <w:rPr>
          <w:sz w:val="24"/>
          <w:szCs w:val="24"/>
        </w:rPr>
      </w:pPr>
    </w:p>
    <w:p w14:paraId="101760C4" w14:textId="28EDE028" w:rsidR="00E9492B" w:rsidRPr="002101A0" w:rsidRDefault="002101A0" w:rsidP="002101A0">
      <w:pPr>
        <w:pStyle w:val="PargrafodaLista"/>
        <w:numPr>
          <w:ilvl w:val="0"/>
          <w:numId w:val="4"/>
        </w:numPr>
        <w:rPr>
          <w:b/>
          <w:sz w:val="24"/>
          <w:szCs w:val="24"/>
        </w:rPr>
      </w:pPr>
      <w:r w:rsidRPr="002101A0">
        <w:rPr>
          <w:b/>
          <w:sz w:val="24"/>
          <w:szCs w:val="24"/>
        </w:rPr>
        <w:t>DIÁLOGO I</w:t>
      </w:r>
      <w:r w:rsidR="00E9492B" w:rsidRPr="002101A0">
        <w:rPr>
          <w:b/>
          <w:sz w:val="24"/>
          <w:szCs w:val="24"/>
        </w:rPr>
        <w:t>TINERANTE (AVANTE 21, O TRABALHO, QUILOMBO PETISTA)</w:t>
      </w:r>
    </w:p>
    <w:p w14:paraId="48BD2A82" w14:textId="77777777" w:rsidR="002101A0" w:rsidRDefault="002101A0" w:rsidP="00E9492B">
      <w:pPr>
        <w:rPr>
          <w:b/>
          <w:sz w:val="24"/>
          <w:szCs w:val="24"/>
        </w:rPr>
      </w:pPr>
    </w:p>
    <w:p w14:paraId="018D6CE7" w14:textId="77777777" w:rsidR="002101A0" w:rsidRDefault="002101A0" w:rsidP="002101A0">
      <w:pPr>
        <w:pBdr>
          <w:bottom w:val="single" w:sz="12" w:space="1" w:color="auto"/>
        </w:pBdr>
        <w:rPr>
          <w:sz w:val="24"/>
          <w:szCs w:val="24"/>
        </w:rPr>
      </w:pPr>
    </w:p>
    <w:p w14:paraId="29979B2F" w14:textId="77777777" w:rsidR="002101A0" w:rsidRDefault="002101A0" w:rsidP="002101A0">
      <w:pPr>
        <w:rPr>
          <w:sz w:val="24"/>
          <w:szCs w:val="24"/>
        </w:rPr>
      </w:pPr>
    </w:p>
    <w:p w14:paraId="38291592" w14:textId="77777777" w:rsidR="002101A0" w:rsidRDefault="002101A0" w:rsidP="002101A0">
      <w:pPr>
        <w:pBdr>
          <w:bottom w:val="single" w:sz="12" w:space="1" w:color="auto"/>
        </w:pBdr>
        <w:rPr>
          <w:sz w:val="24"/>
          <w:szCs w:val="24"/>
        </w:rPr>
      </w:pPr>
    </w:p>
    <w:p w14:paraId="4C38A38E" w14:textId="77777777" w:rsidR="00B35912" w:rsidRDefault="00B35912" w:rsidP="002101A0">
      <w:pPr>
        <w:pBdr>
          <w:bottom w:val="single" w:sz="12" w:space="1" w:color="auto"/>
        </w:pBdr>
        <w:rPr>
          <w:sz w:val="24"/>
          <w:szCs w:val="24"/>
        </w:rPr>
      </w:pPr>
    </w:p>
    <w:p w14:paraId="1C149E1D" w14:textId="77777777" w:rsidR="002101A0" w:rsidRDefault="002101A0" w:rsidP="00E9492B">
      <w:pPr>
        <w:rPr>
          <w:b/>
          <w:sz w:val="24"/>
          <w:szCs w:val="24"/>
        </w:rPr>
      </w:pPr>
    </w:p>
    <w:p w14:paraId="4EC9E1B0" w14:textId="77777777" w:rsidR="002101A0" w:rsidRDefault="002101A0" w:rsidP="00E9492B">
      <w:pPr>
        <w:rPr>
          <w:b/>
          <w:sz w:val="24"/>
          <w:szCs w:val="24"/>
        </w:rPr>
      </w:pPr>
    </w:p>
    <w:p w14:paraId="2BB08EA5" w14:textId="77777777" w:rsidR="00B35912" w:rsidRDefault="00B35912" w:rsidP="00E9492B">
      <w:pPr>
        <w:rPr>
          <w:b/>
          <w:sz w:val="24"/>
          <w:szCs w:val="24"/>
        </w:rPr>
      </w:pPr>
    </w:p>
    <w:p w14:paraId="2F5D0883" w14:textId="77777777" w:rsidR="00B35912" w:rsidRDefault="00B35912" w:rsidP="00E9492B">
      <w:pPr>
        <w:rPr>
          <w:b/>
          <w:sz w:val="24"/>
          <w:szCs w:val="24"/>
        </w:rPr>
      </w:pPr>
    </w:p>
    <w:p w14:paraId="31E40324" w14:textId="13594CA1" w:rsidR="002101A0" w:rsidRPr="00B35912" w:rsidRDefault="002101A0" w:rsidP="00B35912">
      <w:pPr>
        <w:pStyle w:val="PargrafodaLista"/>
        <w:numPr>
          <w:ilvl w:val="0"/>
          <w:numId w:val="4"/>
        </w:numPr>
        <w:rPr>
          <w:b/>
          <w:sz w:val="24"/>
          <w:szCs w:val="24"/>
        </w:rPr>
      </w:pPr>
      <w:r w:rsidRPr="00B35912">
        <w:rPr>
          <w:b/>
          <w:sz w:val="24"/>
          <w:szCs w:val="24"/>
        </w:rPr>
        <w:t>MENSAGEM</w:t>
      </w:r>
    </w:p>
    <w:p w14:paraId="6BB90EA7" w14:textId="77777777" w:rsidR="00E9492B" w:rsidRDefault="00E9492B" w:rsidP="00E9492B">
      <w:pPr>
        <w:rPr>
          <w:sz w:val="24"/>
          <w:szCs w:val="24"/>
        </w:rPr>
      </w:pPr>
    </w:p>
    <w:p w14:paraId="615AAB2A" w14:textId="77777777" w:rsidR="002101A0" w:rsidRDefault="002101A0" w:rsidP="002101A0">
      <w:pPr>
        <w:pBdr>
          <w:bottom w:val="single" w:sz="12" w:space="1" w:color="auto"/>
        </w:pBdr>
        <w:rPr>
          <w:sz w:val="24"/>
          <w:szCs w:val="24"/>
        </w:rPr>
      </w:pPr>
    </w:p>
    <w:p w14:paraId="6E65490A" w14:textId="77777777" w:rsidR="002101A0" w:rsidRDefault="002101A0" w:rsidP="002101A0">
      <w:pPr>
        <w:rPr>
          <w:sz w:val="24"/>
          <w:szCs w:val="24"/>
        </w:rPr>
      </w:pPr>
    </w:p>
    <w:p w14:paraId="3EAFFC38" w14:textId="77777777" w:rsidR="002101A0" w:rsidRDefault="002101A0" w:rsidP="002101A0">
      <w:pPr>
        <w:pBdr>
          <w:bottom w:val="single" w:sz="12" w:space="1" w:color="auto"/>
        </w:pBdr>
        <w:rPr>
          <w:sz w:val="24"/>
          <w:szCs w:val="24"/>
        </w:rPr>
      </w:pPr>
    </w:p>
    <w:p w14:paraId="2320327B" w14:textId="77777777" w:rsidR="00B35912" w:rsidRDefault="00B35912" w:rsidP="002101A0">
      <w:pPr>
        <w:pBdr>
          <w:bottom w:val="single" w:sz="12" w:space="1" w:color="auto"/>
        </w:pBdr>
        <w:rPr>
          <w:sz w:val="24"/>
          <w:szCs w:val="24"/>
        </w:rPr>
      </w:pPr>
    </w:p>
    <w:p w14:paraId="62CCAECC" w14:textId="77777777" w:rsidR="002101A0" w:rsidRDefault="002101A0" w:rsidP="00E9492B">
      <w:pPr>
        <w:rPr>
          <w:sz w:val="24"/>
          <w:szCs w:val="24"/>
        </w:rPr>
      </w:pPr>
    </w:p>
    <w:p w14:paraId="417914DC" w14:textId="77777777" w:rsidR="00E9492B" w:rsidRPr="00E9492B" w:rsidRDefault="00E9492B" w:rsidP="00E9492B">
      <w:pPr>
        <w:rPr>
          <w:sz w:val="24"/>
          <w:szCs w:val="24"/>
        </w:rPr>
      </w:pPr>
    </w:p>
    <w:p w14:paraId="706A6F1C" w14:textId="77777777" w:rsidR="00E9492B" w:rsidRPr="00E9492B" w:rsidRDefault="00E9492B" w:rsidP="00E9492B">
      <w:pPr>
        <w:rPr>
          <w:sz w:val="24"/>
          <w:szCs w:val="24"/>
        </w:rPr>
      </w:pPr>
    </w:p>
    <w:sectPr w:rsidR="00E9492B" w:rsidRPr="00E9492B"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F3095" w14:textId="77777777" w:rsidR="004F23D7" w:rsidRDefault="004F23D7" w:rsidP="002101A0">
      <w:pPr>
        <w:spacing w:after="0" w:line="240" w:lineRule="auto"/>
      </w:pPr>
      <w:r>
        <w:separator/>
      </w:r>
    </w:p>
  </w:endnote>
  <w:endnote w:type="continuationSeparator" w:id="0">
    <w:p w14:paraId="334507ED" w14:textId="77777777" w:rsidR="004F23D7" w:rsidRDefault="004F23D7" w:rsidP="0021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3A7C3" w14:textId="77777777" w:rsidR="002101A0" w:rsidRDefault="002101A0" w:rsidP="002101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B25997" w14:textId="77777777" w:rsidR="002101A0" w:rsidRDefault="002101A0" w:rsidP="002101A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65E00" w14:textId="55D8D86B" w:rsidR="002101A0" w:rsidRDefault="002101A0" w:rsidP="002101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9776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A7C91E8" w14:textId="77777777" w:rsidR="002101A0" w:rsidRDefault="002101A0" w:rsidP="002101A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262F5" w14:textId="77777777" w:rsidR="004F23D7" w:rsidRDefault="004F23D7" w:rsidP="002101A0">
      <w:pPr>
        <w:spacing w:after="0" w:line="240" w:lineRule="auto"/>
      </w:pPr>
      <w:r>
        <w:separator/>
      </w:r>
    </w:p>
  </w:footnote>
  <w:footnote w:type="continuationSeparator" w:id="0">
    <w:p w14:paraId="4DC31D22" w14:textId="77777777" w:rsidR="004F23D7" w:rsidRDefault="004F23D7" w:rsidP="00210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06343"/>
    <w:multiLevelType w:val="hybridMultilevel"/>
    <w:tmpl w:val="67CC9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972CF"/>
    <w:multiLevelType w:val="hybridMultilevel"/>
    <w:tmpl w:val="6DCA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84820"/>
    <w:multiLevelType w:val="hybridMultilevel"/>
    <w:tmpl w:val="50B47746"/>
    <w:lvl w:ilvl="0" w:tplc="312E3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50E48"/>
    <w:multiLevelType w:val="hybridMultilevel"/>
    <w:tmpl w:val="3B1A9EC0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22"/>
    <w:rsid w:val="0006540E"/>
    <w:rsid w:val="000A17A5"/>
    <w:rsid w:val="00121073"/>
    <w:rsid w:val="001833FE"/>
    <w:rsid w:val="002101A0"/>
    <w:rsid w:val="002236A2"/>
    <w:rsid w:val="00256689"/>
    <w:rsid w:val="003373BE"/>
    <w:rsid w:val="00397760"/>
    <w:rsid w:val="003D60D1"/>
    <w:rsid w:val="003E78FE"/>
    <w:rsid w:val="00415D22"/>
    <w:rsid w:val="004A2948"/>
    <w:rsid w:val="004D407B"/>
    <w:rsid w:val="004F23D7"/>
    <w:rsid w:val="0065677A"/>
    <w:rsid w:val="00657109"/>
    <w:rsid w:val="006651D8"/>
    <w:rsid w:val="006808A3"/>
    <w:rsid w:val="006D74B9"/>
    <w:rsid w:val="007C382E"/>
    <w:rsid w:val="008304CC"/>
    <w:rsid w:val="00956329"/>
    <w:rsid w:val="00A96466"/>
    <w:rsid w:val="00B35912"/>
    <w:rsid w:val="00BE72C6"/>
    <w:rsid w:val="00C6135A"/>
    <w:rsid w:val="00D11844"/>
    <w:rsid w:val="00D1560B"/>
    <w:rsid w:val="00D91700"/>
    <w:rsid w:val="00E439F1"/>
    <w:rsid w:val="00E9492B"/>
    <w:rsid w:val="00EB7B7F"/>
    <w:rsid w:val="00F047A3"/>
    <w:rsid w:val="00F2399A"/>
    <w:rsid w:val="00F6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E233A5"/>
  <w15:docId w15:val="{88EFB3C0-0234-4C92-BF51-4966DA2E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72C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99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2101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01A0"/>
  </w:style>
  <w:style w:type="character" w:styleId="Nmerodepgina">
    <w:name w:val="page number"/>
    <w:basedOn w:val="Fontepargpadro"/>
    <w:uiPriority w:val="99"/>
    <w:semiHidden/>
    <w:unhideWhenUsed/>
    <w:rsid w:val="00210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1289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Assembleia Legislativa de Pernambuco</Company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ALEPE</dc:creator>
  <cp:lastModifiedBy>Laércio Barbosa</cp:lastModifiedBy>
  <cp:revision>2</cp:revision>
  <cp:lastPrinted>2017-03-03T17:51:00Z</cp:lastPrinted>
  <dcterms:created xsi:type="dcterms:W3CDTF">2017-03-29T18:36:00Z</dcterms:created>
  <dcterms:modified xsi:type="dcterms:W3CDTF">2017-03-29T18:36:00Z</dcterms:modified>
</cp:coreProperties>
</file>