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83B" w:rsidRDefault="0020683B" w:rsidP="0020683B">
      <w:pPr>
        <w:spacing w:after="0" w:line="240" w:lineRule="auto"/>
        <w:jc w:val="center"/>
        <w:rPr>
          <w:rFonts w:ascii="Calibri" w:eastAsia="Times New Roman" w:hAnsi="Calibri" w:cs="Times New Roman"/>
          <w:sz w:val="44"/>
          <w:szCs w:val="24"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5396687" cy="3933825"/>
            <wp:effectExtent l="0" t="0" r="0" b="0"/>
            <wp:docPr id="1" name="Imagem 1" descr="C:\Users\LAERCIO\AppData\Local\Microsoft\Windows\INetCacheContent.Word\FOTO PERF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ERCIO\AppData\Local\Microsoft\Windows\INetCacheContent.Word\FOTO PERFIL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9917" cy="3943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5811" w:rsidRPr="0020683B" w:rsidRDefault="000E5811" w:rsidP="0020683B">
      <w:pPr>
        <w:spacing w:after="0" w:line="240" w:lineRule="auto"/>
        <w:jc w:val="center"/>
        <w:rPr>
          <w:rFonts w:ascii="Calibri" w:eastAsia="Times New Roman" w:hAnsi="Calibri" w:cs="Times New Roman"/>
          <w:sz w:val="44"/>
          <w:szCs w:val="24"/>
          <w:lang w:eastAsia="pt-BR"/>
        </w:rPr>
      </w:pPr>
      <w:r w:rsidRPr="0020683B">
        <w:rPr>
          <w:rFonts w:ascii="Calibri" w:eastAsia="Times New Roman" w:hAnsi="Calibri" w:cs="Times New Roman"/>
          <w:sz w:val="44"/>
          <w:szCs w:val="24"/>
          <w:lang w:eastAsia="pt-BR"/>
        </w:rPr>
        <w:t>CHAMADO AOS PETISTAS</w:t>
      </w:r>
      <w:bookmarkStart w:id="0" w:name="_GoBack"/>
      <w:bookmarkEnd w:id="0"/>
    </w:p>
    <w:p w:rsidR="000E5811" w:rsidRPr="0020683B" w:rsidRDefault="000E5811" w:rsidP="0020683B">
      <w:pPr>
        <w:spacing w:after="0" w:line="240" w:lineRule="auto"/>
        <w:jc w:val="center"/>
        <w:rPr>
          <w:rFonts w:ascii="Calibri" w:eastAsia="Times New Roman" w:hAnsi="Calibri" w:cs="Times New Roman"/>
          <w:sz w:val="44"/>
          <w:szCs w:val="24"/>
          <w:lang w:eastAsia="pt-BR"/>
        </w:rPr>
      </w:pPr>
      <w:r w:rsidRPr="0020683B">
        <w:rPr>
          <w:rFonts w:ascii="Calibri" w:eastAsia="Times New Roman" w:hAnsi="Calibri" w:cs="Times New Roman"/>
          <w:sz w:val="44"/>
          <w:szCs w:val="24"/>
          <w:lang w:eastAsia="pt-BR"/>
        </w:rPr>
        <w:t>Vote e declare seu apoio na Reconstrução do PT!</w:t>
      </w:r>
    </w:p>
    <w:p w:rsidR="000E5811" w:rsidRPr="000E5811" w:rsidRDefault="000E5811" w:rsidP="000E581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0E5811" w:rsidRPr="000E5811" w:rsidRDefault="000E5811" w:rsidP="000E581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0E5811">
        <w:rPr>
          <w:rFonts w:ascii="Calibri" w:eastAsia="Times New Roman" w:hAnsi="Calibri" w:cs="Times New Roman"/>
          <w:sz w:val="24"/>
          <w:szCs w:val="24"/>
          <w:lang w:eastAsia="pt-BR"/>
        </w:rPr>
        <w:t>9 de abril de 2017: Eleições Diretas no PT</w:t>
      </w:r>
    </w:p>
    <w:p w:rsidR="000E5811" w:rsidRPr="000E5811" w:rsidRDefault="000E5811" w:rsidP="000E581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0E5811" w:rsidRPr="000E5811" w:rsidRDefault="000E5811" w:rsidP="000E581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0E5811">
        <w:rPr>
          <w:rFonts w:ascii="Calibri" w:eastAsia="Times New Roman" w:hAnsi="Calibri" w:cs="Times New Roman"/>
          <w:sz w:val="24"/>
          <w:szCs w:val="24"/>
          <w:lang w:eastAsia="pt-BR"/>
        </w:rPr>
        <w:t>Somos 260 militantes petistas que compomos a chapa “Unidade pela Reconstrução do PT”. Impulsionada pelo Diálogo e Ação Petista, ela agrupa mais amplamente militantes de diferentes correntes do PT, que reconhecendo nosso partido como a principal conquista histórica da classe trabalhadora, estão dispostos à tarefa urgente de sua reconstrução, com base nos 5 pontos que apresentamos a todos os filiados. </w:t>
      </w:r>
    </w:p>
    <w:p w:rsidR="000E5811" w:rsidRPr="000E5811" w:rsidRDefault="000E5811" w:rsidP="000E581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0E5811" w:rsidRPr="000E5811" w:rsidRDefault="000E5811" w:rsidP="000E581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0E5811">
        <w:rPr>
          <w:rFonts w:ascii="Calibri" w:eastAsia="Times New Roman" w:hAnsi="Calibri" w:cs="Times New Roman"/>
          <w:sz w:val="24"/>
          <w:szCs w:val="24"/>
          <w:lang w:eastAsia="pt-BR"/>
        </w:rPr>
        <w:t>Não há dúvida que a difícil crise que vive o PT é fruto da ofensiva das classes dominantes locais, através de seus partidos, de suas instituições (Judiciário e Congresso) e da grande imprensa, a serviço dos interesses imperialistas. Por isso, somos incondicionais na defesa do PT contra o ataque dos nossos inimigos. Mas não deve haver dúvida, também, que esta ofensiva prosperou num terreno de afastamento do PT de suas tradições e da sua base social.</w:t>
      </w:r>
    </w:p>
    <w:p w:rsidR="000E5811" w:rsidRPr="000E5811" w:rsidRDefault="000E5811" w:rsidP="000E581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0E5811" w:rsidRPr="000E5811" w:rsidRDefault="000E5811" w:rsidP="000E581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0E5811">
        <w:rPr>
          <w:rFonts w:ascii="Calibri" w:eastAsia="Times New Roman" w:hAnsi="Calibri" w:cs="Times New Roman"/>
          <w:sz w:val="24"/>
          <w:szCs w:val="24"/>
          <w:lang w:eastAsia="pt-BR"/>
        </w:rPr>
        <w:t>É preciso reconhecer os erros, reorientar a política para reconstruir e fortalecer o PT, o único partido que pode fazer frente a avassaladora regressão social, econômica e política que os golpistas tentam impor.</w:t>
      </w:r>
    </w:p>
    <w:p w:rsidR="000E5811" w:rsidRPr="000E5811" w:rsidRDefault="000E5811" w:rsidP="000E581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0E5811" w:rsidRPr="000E5811" w:rsidRDefault="000E5811" w:rsidP="000E581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0E5811">
        <w:rPr>
          <w:rFonts w:ascii="Calibri" w:eastAsia="Times New Roman" w:hAnsi="Calibri" w:cs="Times New Roman"/>
          <w:sz w:val="24"/>
          <w:szCs w:val="24"/>
          <w:lang w:eastAsia="pt-BR"/>
        </w:rPr>
        <w:t>O que será um sinal de vitalidade e disposição do partido de reatar os laços com a maioria trabalhadora, cuja boa parte sancionou o PT nas últimas eleições municipais, mas não lhe deu as costas. Pois com as abstenções, votos brancos e nulos, ela também deixou claro que não deposita em nenhum outro partido a sua representação.</w:t>
      </w:r>
    </w:p>
    <w:p w:rsidR="000E5811" w:rsidRPr="000E5811" w:rsidRDefault="000E5811" w:rsidP="000E581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0E5811" w:rsidRPr="000E5811" w:rsidRDefault="000E5811" w:rsidP="000E581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0E5811">
        <w:rPr>
          <w:rFonts w:ascii="Calibri" w:eastAsia="Times New Roman" w:hAnsi="Calibri" w:cs="Times New Roman"/>
          <w:sz w:val="24"/>
          <w:szCs w:val="24"/>
          <w:lang w:eastAsia="pt-BR"/>
        </w:rPr>
        <w:t>É preciso, e é possível, reconquistar nossa base social - os trabalhadores e trabalhadoras, a juventude, o povo brasileiro oprimido -, à condição de apostarmos na força da militância do PT.</w:t>
      </w:r>
    </w:p>
    <w:p w:rsidR="000E5811" w:rsidRPr="000E5811" w:rsidRDefault="000E5811" w:rsidP="000E581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0E5811" w:rsidRPr="000E5811" w:rsidRDefault="000E5811" w:rsidP="000E581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0E5811">
        <w:rPr>
          <w:rFonts w:ascii="Calibri" w:eastAsia="Times New Roman" w:hAnsi="Calibri" w:cs="Times New Roman"/>
          <w:sz w:val="24"/>
          <w:szCs w:val="24"/>
          <w:lang w:eastAsia="pt-BR"/>
        </w:rPr>
        <w:lastRenderedPageBreak/>
        <w:t>A reconstrução do PT não é tarefa exclusiva de nenhuma de suas correntes ou de suas direções. Na verdade, é a sua militância, maior que a soma de todas as correntes, que está chamada a protagonizar a resistência à regressão do país, que passa pela reconstrução do PT.</w:t>
      </w:r>
    </w:p>
    <w:p w:rsidR="000E5811" w:rsidRPr="000E5811" w:rsidRDefault="000E5811" w:rsidP="000E581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0E5811">
        <w:rPr>
          <w:rFonts w:ascii="Calibri" w:eastAsia="Times New Roman" w:hAnsi="Calibri" w:cs="Times New Roman"/>
          <w:sz w:val="24"/>
          <w:szCs w:val="24"/>
          <w:lang w:eastAsia="pt-BR"/>
        </w:rPr>
        <w:t>Por isso, apresentamos a chapa estadual “Unidade pela Reconstrução do PT” ao 6º Congresso do Partido dos Trabalhadores com o compromisso de defender pontos urgentes:</w:t>
      </w:r>
    </w:p>
    <w:p w:rsidR="000E5811" w:rsidRPr="000E5811" w:rsidRDefault="000E5811" w:rsidP="000E581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0E5811" w:rsidRPr="000E5811" w:rsidRDefault="000E5811" w:rsidP="000E581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0E5811">
        <w:rPr>
          <w:rFonts w:ascii="Calibri" w:eastAsia="Times New Roman" w:hAnsi="Calibri" w:cs="Times New Roman"/>
          <w:sz w:val="24"/>
          <w:szCs w:val="24"/>
          <w:lang w:eastAsia="pt-BR"/>
        </w:rPr>
        <w:t>1. FORA TEMER, NENHUM DIREITO A MENOS, reaproximando nessa luta o partido da base sindical e popular, apoiando a preparação da Greve Geral chamada pela CUT agora em abril para barrar o desmonte da previdência e impedir a contrarreforma trabalhista.</w:t>
      </w:r>
    </w:p>
    <w:p w:rsidR="000E5811" w:rsidRPr="000E5811" w:rsidRDefault="000E5811" w:rsidP="000E581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0E5811" w:rsidRPr="000E5811" w:rsidRDefault="000E5811" w:rsidP="000E581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0E5811">
        <w:rPr>
          <w:rFonts w:ascii="Calibri" w:eastAsia="Times New Roman" w:hAnsi="Calibri" w:cs="Times New Roman"/>
          <w:sz w:val="24"/>
          <w:szCs w:val="24"/>
          <w:lang w:eastAsia="pt-BR"/>
        </w:rPr>
        <w:t>2. CHEGA DE CONCILIAÇÃO, superando as contradições de 13 anos de governo onde, apesar de conquista, optou-se pela adaptação às instituições herdadas sem mexer nas estruturas, buscando a governabilidade numa política de alianças equivocada.</w:t>
      </w:r>
    </w:p>
    <w:p w:rsidR="000E5811" w:rsidRPr="000E5811" w:rsidRDefault="000E5811" w:rsidP="000E581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0E5811" w:rsidRPr="000E5811" w:rsidRDefault="000E5811" w:rsidP="000E581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0E5811">
        <w:rPr>
          <w:rFonts w:ascii="Calibri" w:eastAsia="Times New Roman" w:hAnsi="Calibri" w:cs="Times New Roman"/>
          <w:sz w:val="24"/>
          <w:szCs w:val="24"/>
          <w:lang w:eastAsia="pt-BR"/>
        </w:rPr>
        <w:t>3. NÃO PARTICIPAR DE GOVERNO COM GOLPISTA, pois o PT não pode governar com os partidos que apoiaram golpe e aplicam uma política brutal contra o interesse do povo e da nação. Não é possível aceitar a participação em 1676 administrações, na maioria do PMDB, PSD, PP, PSDB e DEM.</w:t>
      </w:r>
    </w:p>
    <w:p w:rsidR="000E5811" w:rsidRPr="000E5811" w:rsidRDefault="000E5811" w:rsidP="000E581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0E5811" w:rsidRPr="000E5811" w:rsidRDefault="000E5811" w:rsidP="000E581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0E5811">
        <w:rPr>
          <w:rFonts w:ascii="Calibri" w:eastAsia="Times New Roman" w:hAnsi="Calibri" w:cs="Times New Roman"/>
          <w:sz w:val="24"/>
          <w:szCs w:val="24"/>
          <w:lang w:eastAsia="pt-BR"/>
        </w:rPr>
        <w:t>4. CONSTITUINTE PELAS REFORMAS POPULARES, o que começa pela reforma política que libere o país das instituições corruptas, abrindo caminho para a reforma agrária, tributária, do Judiciário, da mídia, as reestatizações e o fim do superávit primário. Nosso partido nasceu para mudar as atuais instituições e não para ser mudado por elas.</w:t>
      </w:r>
    </w:p>
    <w:p w:rsidR="000E5811" w:rsidRPr="000E5811" w:rsidRDefault="000E5811" w:rsidP="000E581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0E5811" w:rsidRPr="000E5811" w:rsidRDefault="000E5811" w:rsidP="000E581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0E5811">
        <w:rPr>
          <w:rFonts w:ascii="Calibri" w:eastAsia="Times New Roman" w:hAnsi="Calibri" w:cs="Times New Roman"/>
          <w:sz w:val="24"/>
          <w:szCs w:val="24"/>
          <w:lang w:eastAsia="pt-BR"/>
        </w:rPr>
        <w:t>5. FIM DO PROCESSO DE ELEIÇÕES DIRETAS (PED), para retomar a força do partido construído de baixo para cima, como partido das grandes massas trabalhadoras, baseado numa militância que discutia, decidia e se engajava nas lutas das fábricas, dos bairros, do campo e das escolas. Volta dos encontros de base com discussão e decisão!</w:t>
      </w:r>
    </w:p>
    <w:p w:rsidR="000E5811" w:rsidRPr="000E5811" w:rsidRDefault="000E5811" w:rsidP="000E581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0E5811" w:rsidRPr="000E5811" w:rsidRDefault="000E5811" w:rsidP="000E581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0E5811">
        <w:rPr>
          <w:rFonts w:ascii="Calibri" w:eastAsia="Times New Roman" w:hAnsi="Calibri" w:cs="Times New Roman"/>
          <w:sz w:val="24"/>
          <w:szCs w:val="24"/>
          <w:lang w:eastAsia="pt-BR"/>
        </w:rPr>
        <w:t>APOEI E VOTE!   </w:t>
      </w:r>
    </w:p>
    <w:p w:rsidR="000E5811" w:rsidRPr="000E5811" w:rsidRDefault="000E5811" w:rsidP="000E581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0E5811" w:rsidRPr="000E5811" w:rsidRDefault="000E5811" w:rsidP="000E581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0E5811">
        <w:rPr>
          <w:rFonts w:ascii="Calibri" w:eastAsia="Times New Roman" w:hAnsi="Calibri" w:cs="Times New Roman"/>
          <w:sz w:val="24"/>
          <w:szCs w:val="24"/>
          <w:lang w:eastAsia="pt-BR"/>
        </w:rPr>
        <w:t>A hora é agora!  Vamos fazer o combate para reconstruir o PT! Vamos lutar contra o caos em que os inimigos dos trabalhadores e da nação ameaçam jogar o Brasil.  Vamos fazer esse combate na luta contra o PSDB e os golpistas no Estado de SP que atacam os trabalhadores/as, a juventude e o povo paulista, desmontando a Educação e a Saúde Pública e atacando nossos direitos.  </w:t>
      </w:r>
    </w:p>
    <w:p w:rsidR="000E5811" w:rsidRPr="000E5811" w:rsidRDefault="000E5811" w:rsidP="000E581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0E5811" w:rsidRPr="000E5811" w:rsidRDefault="000E5811" w:rsidP="000E581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0E5811">
        <w:rPr>
          <w:rFonts w:ascii="Calibri" w:eastAsia="Times New Roman" w:hAnsi="Calibri" w:cs="Times New Roman"/>
          <w:sz w:val="24"/>
          <w:szCs w:val="24"/>
          <w:lang w:eastAsia="pt-BR"/>
        </w:rPr>
        <w:t>Participe da campanha discutindo, organizando e mobilizando para reconstruir o PT no PED e depois dele! </w:t>
      </w:r>
    </w:p>
    <w:p w:rsidR="000E5811" w:rsidRPr="000E5811" w:rsidRDefault="000E5811" w:rsidP="000E581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t-BR"/>
        </w:rPr>
      </w:pPr>
    </w:p>
    <w:p w:rsidR="000E5811" w:rsidRPr="000E5811" w:rsidRDefault="000E5811" w:rsidP="000E5811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t-BR"/>
        </w:rPr>
      </w:pPr>
      <w:r w:rsidRPr="000E5811">
        <w:rPr>
          <w:rFonts w:ascii="Calibri" w:eastAsia="Times New Roman" w:hAnsi="Calibri" w:cs="Times New Roman"/>
          <w:sz w:val="24"/>
          <w:szCs w:val="24"/>
          <w:lang w:eastAsia="pt-BR"/>
        </w:rPr>
        <w:t xml:space="preserve">Página: </w:t>
      </w:r>
      <w:hyperlink r:id="rId5" w:tgtFrame="_parent" w:history="1">
        <w:r w:rsidRPr="000E5811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pt-BR"/>
          </w:rPr>
          <w:t>http://militante.petista.org.br</w:t>
        </w:r>
      </w:hyperlink>
      <w:r w:rsidRPr="000E5811">
        <w:rPr>
          <w:rFonts w:ascii="Calibri" w:eastAsia="Times New Roman" w:hAnsi="Calibri" w:cs="Times New Roman"/>
          <w:sz w:val="24"/>
          <w:szCs w:val="24"/>
          <w:lang w:eastAsia="pt-BR"/>
        </w:rPr>
        <w:t xml:space="preserve"> • E-mail: </w:t>
      </w:r>
      <w:hyperlink r:id="rId6" w:tgtFrame="_parent" w:history="1">
        <w:r w:rsidRPr="000E5811">
          <w:rPr>
            <w:rFonts w:ascii="Calibri" w:eastAsia="Times New Roman" w:hAnsi="Calibri" w:cs="Times New Roman"/>
            <w:color w:val="0000FF"/>
            <w:sz w:val="24"/>
            <w:szCs w:val="24"/>
            <w:u w:val="single"/>
            <w:lang w:eastAsia="pt-BR"/>
          </w:rPr>
          <w:t>reconstrucao.ptsp@gmail.com</w:t>
        </w:r>
      </w:hyperlink>
    </w:p>
    <w:p w:rsidR="000A3EF8" w:rsidRDefault="000A3EF8"/>
    <w:sectPr w:rsidR="000A3EF8" w:rsidSect="0020683B">
      <w:pgSz w:w="11906" w:h="16838"/>
      <w:pgMar w:top="993" w:right="707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5811"/>
    <w:rsid w:val="000A3EF8"/>
    <w:rsid w:val="000E5811"/>
    <w:rsid w:val="0020683B"/>
    <w:rsid w:val="00942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F95BEE-BD3A-4445-A517-E949BF936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81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2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0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8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48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4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16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4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93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56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6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94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2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8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2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4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construcao.ptsp@gmail.com" TargetMode="External"/><Relationship Id="rId5" Type="http://schemas.openxmlformats.org/officeDocument/2006/relationships/hyperlink" Target="http://militante.petista.org.b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669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Laércio Barbosa</dc:creator>
  <cp:keywords/>
  <dc:description/>
  <cp:lastModifiedBy>Laércio Barbosa</cp:lastModifiedBy>
  <cp:revision>4</cp:revision>
  <cp:lastPrinted>2017-03-29T18:50:00Z</cp:lastPrinted>
  <dcterms:created xsi:type="dcterms:W3CDTF">2017-03-29T18:23:00Z</dcterms:created>
  <dcterms:modified xsi:type="dcterms:W3CDTF">2017-03-29T18:50:00Z</dcterms:modified>
</cp:coreProperties>
</file>